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0A57D2B0" w:rsidR="002B41C1" w:rsidRPr="00DF5C96" w:rsidRDefault="00662475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January 10, 2023</w:t>
      </w:r>
    </w:p>
    <w:p w14:paraId="314E71E0" w14:textId="77777777" w:rsidR="002B41C1" w:rsidRPr="00DF5C96" w:rsidRDefault="002B41C1" w:rsidP="002B41C1">
      <w:pPr>
        <w:rPr>
          <w:rFonts w:ascii="Arial" w:hAnsi="Arial"/>
          <w:sz w:val="22"/>
          <w:szCs w:val="22"/>
        </w:rPr>
      </w:pPr>
    </w:p>
    <w:p w14:paraId="29737837" w14:textId="21E9A5E9" w:rsidR="002B41C1" w:rsidRPr="00DF5C96" w:rsidRDefault="00662475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Jonathan C. Sanchez</w:t>
      </w:r>
      <w:r w:rsidR="002B41C1" w:rsidRPr="00DF5C96">
        <w:rPr>
          <w:rFonts w:ascii="Arial" w:hAnsi="Arial"/>
          <w:sz w:val="22"/>
          <w:szCs w:val="22"/>
        </w:rPr>
        <w:t>, RA</w:t>
      </w:r>
    </w:p>
    <w:p w14:paraId="4DD7A7A7" w14:textId="03009D20" w:rsidR="002B41C1" w:rsidRPr="00DF5C96" w:rsidRDefault="00662475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Jonathan C. Sanchez Architect</w:t>
      </w:r>
    </w:p>
    <w:p w14:paraId="65478B0E" w14:textId="6E535A63" w:rsidR="002B41C1" w:rsidRPr="00DF5C96" w:rsidRDefault="00662475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8609 Claremont Ave. NE</w:t>
      </w:r>
    </w:p>
    <w:p w14:paraId="04AE8CAE" w14:textId="18C8BE12" w:rsidR="002B41C1" w:rsidRPr="00DF5C96" w:rsidRDefault="002B41C1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Albuquerque, NM 87</w:t>
      </w:r>
      <w:r w:rsidR="00662475" w:rsidRPr="00DF5C96">
        <w:rPr>
          <w:rFonts w:ascii="Arial" w:hAnsi="Arial"/>
          <w:sz w:val="22"/>
          <w:szCs w:val="22"/>
        </w:rPr>
        <w:t>112</w:t>
      </w:r>
    </w:p>
    <w:p w14:paraId="3757949A" w14:textId="77777777" w:rsidR="002B41C1" w:rsidRPr="00DF5C96" w:rsidRDefault="002B41C1" w:rsidP="002B41C1">
      <w:pPr>
        <w:rPr>
          <w:rFonts w:ascii="Arial" w:hAnsi="Arial"/>
          <w:sz w:val="22"/>
          <w:szCs w:val="22"/>
        </w:rPr>
      </w:pPr>
    </w:p>
    <w:p w14:paraId="35ECA3EC" w14:textId="2DDDFF0E" w:rsidR="002B41C1" w:rsidRPr="00DF5C96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5C96">
        <w:rPr>
          <w:rFonts w:ascii="Arial" w:hAnsi="Arial"/>
          <w:b/>
          <w:sz w:val="22"/>
          <w:szCs w:val="22"/>
        </w:rPr>
        <w:t>Re</w:t>
      </w:r>
      <w:r w:rsidRPr="00DF5C96">
        <w:rPr>
          <w:rFonts w:ascii="Arial" w:hAnsi="Arial"/>
          <w:sz w:val="22"/>
          <w:szCs w:val="22"/>
        </w:rPr>
        <w:t>:</w:t>
      </w:r>
      <w:r w:rsidRPr="00DF5C96">
        <w:rPr>
          <w:rFonts w:ascii="Arial" w:hAnsi="Arial"/>
          <w:sz w:val="22"/>
          <w:szCs w:val="22"/>
        </w:rPr>
        <w:tab/>
      </w:r>
      <w:r w:rsidR="00662475" w:rsidRPr="00DF5C96">
        <w:rPr>
          <w:rFonts w:ascii="Arial" w:hAnsi="Arial" w:cs="Arial"/>
          <w:b/>
          <w:sz w:val="22"/>
          <w:szCs w:val="22"/>
        </w:rPr>
        <w:t>Sport Complex</w:t>
      </w:r>
    </w:p>
    <w:p w14:paraId="5259759E" w14:textId="14D67DD2" w:rsidR="002B41C1" w:rsidRPr="00DF5C96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5C96">
        <w:rPr>
          <w:rFonts w:ascii="Arial" w:hAnsi="Arial" w:cs="Arial"/>
          <w:b/>
          <w:sz w:val="22"/>
          <w:szCs w:val="22"/>
        </w:rPr>
        <w:tab/>
      </w:r>
      <w:r w:rsidR="00662475" w:rsidRPr="00DF5C96">
        <w:rPr>
          <w:rFonts w:ascii="Arial" w:hAnsi="Arial" w:cs="Arial"/>
          <w:b/>
          <w:sz w:val="22"/>
          <w:szCs w:val="22"/>
        </w:rPr>
        <w:t>South East side of Sage Rd. and 86</w:t>
      </w:r>
      <w:r w:rsidR="00662475" w:rsidRPr="00DF5C96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662475" w:rsidRPr="00DF5C96">
        <w:rPr>
          <w:rFonts w:ascii="Arial" w:hAnsi="Arial" w:cs="Arial"/>
          <w:b/>
          <w:sz w:val="22"/>
          <w:szCs w:val="22"/>
        </w:rPr>
        <w:t xml:space="preserve"> St. SW</w:t>
      </w:r>
    </w:p>
    <w:p w14:paraId="4D0202EB" w14:textId="77777777" w:rsidR="002B41C1" w:rsidRPr="00DF5C96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DF5C96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2DA739D4" w:rsidR="002B41C1" w:rsidRPr="00DF5C96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DF5C96">
        <w:rPr>
          <w:rFonts w:ascii="Arial" w:hAnsi="Arial" w:cs="Arial"/>
          <w:sz w:val="22"/>
          <w:szCs w:val="22"/>
        </w:rPr>
        <w:tab/>
        <w:t xml:space="preserve">Architect’s Stamp </w:t>
      </w:r>
      <w:r w:rsidR="00662475" w:rsidRPr="00DF5C96">
        <w:rPr>
          <w:rFonts w:ascii="Arial" w:hAnsi="Arial" w:cs="Arial"/>
          <w:sz w:val="22"/>
          <w:szCs w:val="22"/>
        </w:rPr>
        <w:t>12</w:t>
      </w:r>
      <w:r w:rsidRPr="00DF5C96">
        <w:rPr>
          <w:rFonts w:ascii="Arial" w:hAnsi="Arial" w:cs="Arial"/>
          <w:sz w:val="22"/>
          <w:szCs w:val="22"/>
        </w:rPr>
        <w:t>-</w:t>
      </w:r>
      <w:r w:rsidR="00662475" w:rsidRPr="00DF5C96">
        <w:rPr>
          <w:rFonts w:ascii="Arial" w:hAnsi="Arial" w:cs="Arial"/>
          <w:sz w:val="22"/>
          <w:szCs w:val="22"/>
        </w:rPr>
        <w:t>21</w:t>
      </w:r>
      <w:r w:rsidRPr="00DF5C96">
        <w:rPr>
          <w:rFonts w:ascii="Arial" w:hAnsi="Arial" w:cs="Arial"/>
          <w:sz w:val="22"/>
          <w:szCs w:val="22"/>
        </w:rPr>
        <w:t>-</w:t>
      </w:r>
      <w:r w:rsidR="00662475" w:rsidRPr="00DF5C96">
        <w:rPr>
          <w:rFonts w:ascii="Arial" w:hAnsi="Arial" w:cs="Arial"/>
          <w:sz w:val="22"/>
          <w:szCs w:val="22"/>
        </w:rPr>
        <w:t>22</w:t>
      </w:r>
      <w:r w:rsidRPr="00DF5C96">
        <w:rPr>
          <w:rFonts w:ascii="Arial" w:hAnsi="Arial" w:cs="Arial"/>
          <w:sz w:val="22"/>
          <w:szCs w:val="22"/>
        </w:rPr>
        <w:t xml:space="preserve"> (</w:t>
      </w:r>
      <w:r w:rsidR="00662475" w:rsidRPr="00DF5C96">
        <w:rPr>
          <w:rFonts w:ascii="Arial" w:hAnsi="Arial" w:cs="Arial"/>
          <w:sz w:val="22"/>
          <w:szCs w:val="22"/>
        </w:rPr>
        <w:t>M09</w:t>
      </w:r>
      <w:r w:rsidRPr="00DF5C96">
        <w:rPr>
          <w:rFonts w:ascii="Arial" w:hAnsi="Arial" w:cs="Arial"/>
          <w:sz w:val="22"/>
          <w:szCs w:val="22"/>
        </w:rPr>
        <w:t>-</w:t>
      </w:r>
      <w:r w:rsidR="00662475" w:rsidRPr="00DF5C96">
        <w:rPr>
          <w:rFonts w:ascii="Arial" w:hAnsi="Arial" w:cs="Arial"/>
          <w:sz w:val="22"/>
          <w:szCs w:val="22"/>
        </w:rPr>
        <w:t>D033</w:t>
      </w:r>
      <w:r w:rsidRPr="00DF5C96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DF5C96" w:rsidRDefault="002B41C1" w:rsidP="002B41C1">
      <w:pPr>
        <w:rPr>
          <w:rFonts w:ascii="Arial" w:hAnsi="Arial"/>
          <w:sz w:val="22"/>
          <w:szCs w:val="22"/>
        </w:rPr>
      </w:pPr>
    </w:p>
    <w:p w14:paraId="29C3CE66" w14:textId="073784AA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Dear Mr.</w:t>
      </w:r>
      <w:r w:rsidR="00662475" w:rsidRPr="00DF5C96">
        <w:rPr>
          <w:rFonts w:ascii="Arial" w:hAnsi="Arial"/>
          <w:sz w:val="22"/>
          <w:szCs w:val="22"/>
        </w:rPr>
        <w:t xml:space="preserve"> Sanchez</w:t>
      </w:r>
      <w:r w:rsidRPr="00DF5C96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5642E6A1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662475" w:rsidRPr="00DF5C96">
        <w:rPr>
          <w:szCs w:val="22"/>
        </w:rPr>
        <w:t>12</w:t>
      </w:r>
      <w:r w:rsidRPr="00DF5C96">
        <w:rPr>
          <w:szCs w:val="22"/>
        </w:rPr>
        <w:t>-</w:t>
      </w:r>
      <w:r w:rsidR="00662475" w:rsidRPr="00DF5C96">
        <w:rPr>
          <w:szCs w:val="22"/>
        </w:rPr>
        <w:t>23</w:t>
      </w:r>
      <w:r w:rsidRPr="00DF5C96">
        <w:rPr>
          <w:szCs w:val="22"/>
        </w:rPr>
        <w:t>-</w:t>
      </w:r>
      <w:r w:rsidR="00662475" w:rsidRPr="00DF5C96">
        <w:rPr>
          <w:szCs w:val="22"/>
        </w:rPr>
        <w:t>22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3A6F2903" w14:textId="22C9678A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Identify all existing access easements and rights of way width dimensions.</w:t>
      </w:r>
    </w:p>
    <w:p w14:paraId="2395CDE2" w14:textId="42F16728" w:rsidR="0007301D" w:rsidRDefault="0007301D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Minimum access throat length is 25 ft. please show this dimension on the site plan on </w:t>
      </w:r>
      <w:bookmarkStart w:id="0" w:name="_GoBack"/>
      <w:bookmarkEnd w:id="0"/>
      <w:r>
        <w:rPr>
          <w:szCs w:val="22"/>
        </w:rPr>
        <w:t xml:space="preserve">all proposed driveway access. </w:t>
      </w:r>
    </w:p>
    <w:p w14:paraId="50CA98D5" w14:textId="40EDB438" w:rsidR="0007301D" w:rsidRDefault="0007301D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Minimum distance from the intersection of Sage Rd. and 86</w:t>
      </w:r>
      <w:r w:rsidRPr="0007301D">
        <w:rPr>
          <w:szCs w:val="22"/>
          <w:vertAlign w:val="superscript"/>
        </w:rPr>
        <w:t>th</w:t>
      </w:r>
      <w:r>
        <w:rPr>
          <w:szCs w:val="22"/>
        </w:rPr>
        <w:t xml:space="preserve"> St. to the site access is 100 ft. please show this dimension on the site plan.</w:t>
      </w:r>
    </w:p>
    <w:p w14:paraId="50556B34" w14:textId="24C7B0D4" w:rsidR="0007301D" w:rsidRDefault="0007301D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Show on the site plan the running slope and the cross slope for all the proposed ADA ramps.</w:t>
      </w:r>
    </w:p>
    <w:p w14:paraId="1BD77D2D" w14:textId="24A1BA0A" w:rsidR="0007301D" w:rsidRPr="00DF5C96" w:rsidRDefault="0007301D" w:rsidP="00DF5C9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Show the clear sight triangle (11’ X 11’) on the site plan on the driveway access off Sage Rd.</w:t>
      </w:r>
      <w:r w:rsidR="00DF5C96">
        <w:rPr>
          <w:szCs w:val="22"/>
        </w:rPr>
        <w:t xml:space="preserve"> </w:t>
      </w:r>
      <w:r w:rsidR="00DF5C96">
        <w:rPr>
          <w:szCs w:val="22"/>
        </w:rPr>
        <w:t xml:space="preserve">Show the clear sight triangle and </w:t>
      </w:r>
      <w:r w:rsidR="00DF5C96" w:rsidRPr="006F4CCA">
        <w:rPr>
          <w:szCs w:val="22"/>
        </w:rPr>
        <w:t>add the following note</w:t>
      </w:r>
      <w:r w:rsidR="00DF5C96">
        <w:rPr>
          <w:szCs w:val="22"/>
        </w:rPr>
        <w:t xml:space="preserve"> to the plan</w:t>
      </w:r>
      <w:r w:rsidR="00DF5C96" w:rsidRPr="006F4CCA">
        <w:rPr>
          <w:szCs w:val="22"/>
        </w:rPr>
        <w:t>: “Landscaping and sign</w:t>
      </w:r>
      <w:r w:rsidR="00DF5C96">
        <w:rPr>
          <w:szCs w:val="22"/>
        </w:rPr>
        <w:t>age</w:t>
      </w:r>
      <w:r w:rsidR="00DF5C96"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 w:rsidR="00DF5C96">
        <w:rPr>
          <w:szCs w:val="22"/>
        </w:rPr>
        <w:t>the clear sight triangle.</w:t>
      </w:r>
      <w:r w:rsidR="00DF5C96" w:rsidRPr="006F4CCA">
        <w:rPr>
          <w:szCs w:val="22"/>
        </w:rPr>
        <w:t xml:space="preserve"> </w:t>
      </w:r>
    </w:p>
    <w:p w14:paraId="38A514CE" w14:textId="3BDCDAF9" w:rsidR="0007301D" w:rsidRDefault="0007301D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Please see attached Intersection sight triangle, and revised the clear sight triangle on the driveway access off 86</w:t>
      </w:r>
      <w:r w:rsidRPr="0007301D">
        <w:rPr>
          <w:szCs w:val="22"/>
          <w:vertAlign w:val="superscript"/>
        </w:rPr>
        <w:t>th</w:t>
      </w:r>
      <w:r>
        <w:rPr>
          <w:szCs w:val="22"/>
        </w:rPr>
        <w:t xml:space="preserve"> St. </w:t>
      </w:r>
    </w:p>
    <w:p w14:paraId="54F69B29" w14:textId="55D41875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3F5231">
        <w:rPr>
          <w:szCs w:val="22"/>
        </w:rPr>
        <w:t>Refuse vehicle maneuvering shall be contained on-</w:t>
      </w:r>
      <w:r w:rsidR="00DF5C96" w:rsidRPr="003F5231">
        <w:rPr>
          <w:szCs w:val="22"/>
        </w:rPr>
        <w:t>site. The</w:t>
      </w:r>
      <w:r w:rsidRPr="003F5231">
        <w:rPr>
          <w:szCs w:val="22"/>
        </w:rPr>
        <w:t xml:space="preserve"> refuse vehicle shall not back into the public right of way.; provide</w:t>
      </w:r>
      <w:r w:rsidRPr="004310B5">
        <w:rPr>
          <w:szCs w:val="22"/>
        </w:rPr>
        <w:t xml:space="preserve"> a copy of </w:t>
      </w:r>
      <w:r>
        <w:rPr>
          <w:szCs w:val="22"/>
        </w:rPr>
        <w:t>refuse approval.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</w:p>
    <w:p w14:paraId="065E8883" w14:textId="7E1A4A04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 with sidewalk and curb &amp; gutter.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2F36C472" w14:textId="69084EC4" w:rsidR="00204D63" w:rsidRDefault="00204D63" w:rsidP="00204D63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204D63">
        <w:rPr>
          <w:szCs w:val="22"/>
        </w:rPr>
        <w:t>Please provide a letter of response for all comments given.</w:t>
      </w:r>
    </w:p>
    <w:p w14:paraId="636AA49F" w14:textId="77777777" w:rsidR="00077302" w:rsidRPr="00E135CB" w:rsidRDefault="00077302" w:rsidP="00077302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E135CB">
        <w:rPr>
          <w:szCs w:val="22"/>
        </w:rPr>
        <w:t xml:space="preserve">Traffic Studies: See the Traffic Impact Study (TIS) thresholds.  In general, a minimum combination of 100 vehicles entering and exiting in the peak hour warrants a Traffic Impact Study.  Visit with Traffic Engineer for determination, and fill out a TIS Form that states whether one is warranted.  In some cases, a trip generation may be requested for determination </w:t>
      </w:r>
      <w:r w:rsidRPr="00E135CB">
        <w:rPr>
          <w:b/>
          <w:szCs w:val="22"/>
        </w:rPr>
        <w:t xml:space="preserve">(Contact Matt Grush: </w:t>
      </w:r>
      <w:hyperlink r:id="rId8" w:history="1">
        <w:r w:rsidRPr="00E135CB">
          <w:rPr>
            <w:rStyle w:val="Hyperlink"/>
            <w:b/>
            <w:szCs w:val="22"/>
          </w:rPr>
          <w:t>mgrush@cabq.gov</w:t>
        </w:r>
      </w:hyperlink>
      <w:r w:rsidRPr="00E135CB">
        <w:rPr>
          <w:b/>
          <w:szCs w:val="22"/>
        </w:rPr>
        <w:t>).</w:t>
      </w:r>
    </w:p>
    <w:p w14:paraId="7EC2A990" w14:textId="77777777" w:rsidR="00077302" w:rsidRPr="00204D63" w:rsidRDefault="00077302" w:rsidP="00077302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5196847F" w14:textId="77777777" w:rsidR="00204D63" w:rsidRPr="00C458A8" w:rsidRDefault="00204D63" w:rsidP="00204D63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9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7E284B2D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DF5C96" w:rsidRPr="00DF5C96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776D4F38" w14:textId="77777777" w:rsidR="002B41C1" w:rsidRDefault="002B41C1" w:rsidP="002B41C1">
      <w:pPr>
        <w:rPr>
          <w:rFonts w:ascii="Arial" w:hAnsi="Arial"/>
          <w:sz w:val="22"/>
          <w:szCs w:val="22"/>
        </w:rPr>
      </w:pPr>
      <w:r w:rsidRPr="006A7341">
        <w:rPr>
          <w:rFonts w:ascii="Arial" w:hAnsi="Arial"/>
          <w:sz w:val="22"/>
          <w:szCs w:val="22"/>
        </w:rPr>
        <w:t>Sincerely,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6AD8EDAA" w:rsidR="002B41C1" w:rsidRDefault="002B41C1" w:rsidP="002B41C1">
      <w:pPr>
        <w:rPr>
          <w:rFonts w:ascii="Arial" w:hAnsi="Arial"/>
          <w:sz w:val="22"/>
          <w:szCs w:val="22"/>
        </w:rPr>
      </w:pPr>
    </w:p>
    <w:p w14:paraId="1F227764" w14:textId="084AE8B6" w:rsidR="00DF5C96" w:rsidRDefault="00DF5C96" w:rsidP="002B41C1">
      <w:pPr>
        <w:rPr>
          <w:rFonts w:ascii="Arial" w:hAnsi="Arial"/>
          <w:sz w:val="22"/>
          <w:szCs w:val="22"/>
        </w:rPr>
      </w:pPr>
    </w:p>
    <w:p w14:paraId="3CCE3621" w14:textId="77777777" w:rsidR="00DF5C96" w:rsidRPr="006A7341" w:rsidRDefault="00DF5C96" w:rsidP="002B41C1">
      <w:pPr>
        <w:rPr>
          <w:rFonts w:ascii="Arial" w:hAnsi="Arial"/>
          <w:sz w:val="22"/>
          <w:szCs w:val="22"/>
        </w:rPr>
      </w:pP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4A830418" w:rsidR="002B41C1" w:rsidRPr="00DF5C96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M</w:t>
      </w:r>
      <w:r w:rsidR="00E6083A" w:rsidRPr="00DF5C96">
        <w:rPr>
          <w:rFonts w:ascii="Arial" w:hAnsi="Arial"/>
          <w:sz w:val="22"/>
          <w:szCs w:val="22"/>
        </w:rPr>
        <w:t>arwa Al-najjar</w:t>
      </w:r>
    </w:p>
    <w:p w14:paraId="2A2A6EFC" w14:textId="77777777" w:rsidR="002B41C1" w:rsidRPr="00DF5C96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DF5C96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DF5C96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611F548B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\</w:t>
      </w:r>
      <w:r w:rsidR="00DF5C96" w:rsidRPr="00DF5C96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3FD0A" w14:textId="77777777" w:rsidR="001B0680" w:rsidRDefault="001B0680">
      <w:r>
        <w:separator/>
      </w:r>
    </w:p>
  </w:endnote>
  <w:endnote w:type="continuationSeparator" w:id="0">
    <w:p w14:paraId="6B417343" w14:textId="77777777" w:rsidR="001B0680" w:rsidRDefault="001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D452" w14:textId="77777777" w:rsidR="006C6573" w:rsidRDefault="006C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4C63EC94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1A8" w14:textId="77777777" w:rsidR="006C6573" w:rsidRDefault="006C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968F" w14:textId="77777777" w:rsidR="001B0680" w:rsidRDefault="001B0680">
      <w:r>
        <w:separator/>
      </w:r>
    </w:p>
  </w:footnote>
  <w:footnote w:type="continuationSeparator" w:id="0">
    <w:p w14:paraId="7719A41A" w14:textId="77777777" w:rsidR="001B0680" w:rsidRDefault="001B0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107B" w14:textId="77777777" w:rsidR="006C6573" w:rsidRDefault="006C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50C29887" w:rsidR="00D45A14" w:rsidRPr="00371A6D" w:rsidRDefault="006C6573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1B0680" w:rsidP="002D4025">
    <w:pPr>
      <w:ind w:left="-720"/>
    </w:pPr>
  </w:p>
  <w:p w14:paraId="435EB267" w14:textId="77777777" w:rsidR="00D45A14" w:rsidRPr="00EA626D" w:rsidRDefault="001B0680" w:rsidP="002D4025">
    <w:pPr>
      <w:ind w:left="-720"/>
    </w:pPr>
  </w:p>
  <w:p w14:paraId="388996EC" w14:textId="77777777" w:rsidR="006C6573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 w:rsidR="006C6573">
      <w:t xml:space="preserve">    </w:t>
    </w:r>
  </w:p>
  <w:p w14:paraId="22EEE2B3" w14:textId="62E53FBB" w:rsidR="00D45A14" w:rsidRPr="00EA626D" w:rsidRDefault="006C6573" w:rsidP="006C6573">
    <w:pPr>
      <w:ind w:left="5760" w:firstLine="720"/>
      <w:rPr>
        <w:i/>
      </w:rPr>
    </w:pPr>
    <w:r>
      <w:t xml:space="preserve">      </w:t>
    </w:r>
    <w:r w:rsidR="009F5FD8">
      <w:t xml:space="preserve">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1B0680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381D" w14:textId="77777777" w:rsidR="006C6573" w:rsidRDefault="006C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26C32"/>
    <w:rsid w:val="00032919"/>
    <w:rsid w:val="0007301D"/>
    <w:rsid w:val="00077302"/>
    <w:rsid w:val="000F33EA"/>
    <w:rsid w:val="001027B3"/>
    <w:rsid w:val="00127241"/>
    <w:rsid w:val="00131141"/>
    <w:rsid w:val="00131331"/>
    <w:rsid w:val="00172A2F"/>
    <w:rsid w:val="001B0680"/>
    <w:rsid w:val="001D2DC0"/>
    <w:rsid w:val="001E2877"/>
    <w:rsid w:val="0020233B"/>
    <w:rsid w:val="00204D63"/>
    <w:rsid w:val="002333CD"/>
    <w:rsid w:val="00241DBC"/>
    <w:rsid w:val="002563A0"/>
    <w:rsid w:val="00267C31"/>
    <w:rsid w:val="00280365"/>
    <w:rsid w:val="002B41C1"/>
    <w:rsid w:val="002E0A8F"/>
    <w:rsid w:val="003063A3"/>
    <w:rsid w:val="00310301"/>
    <w:rsid w:val="00343AF7"/>
    <w:rsid w:val="00380AD9"/>
    <w:rsid w:val="003C47C1"/>
    <w:rsid w:val="003D50B6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C179F"/>
    <w:rsid w:val="005D3F17"/>
    <w:rsid w:val="00643236"/>
    <w:rsid w:val="00662475"/>
    <w:rsid w:val="00676207"/>
    <w:rsid w:val="00694080"/>
    <w:rsid w:val="006A2F9D"/>
    <w:rsid w:val="006B3EC2"/>
    <w:rsid w:val="006C3C8B"/>
    <w:rsid w:val="006C6573"/>
    <w:rsid w:val="006F4CCA"/>
    <w:rsid w:val="00706441"/>
    <w:rsid w:val="00722E57"/>
    <w:rsid w:val="0073482E"/>
    <w:rsid w:val="00766C10"/>
    <w:rsid w:val="007671E5"/>
    <w:rsid w:val="007750F6"/>
    <w:rsid w:val="007C06DF"/>
    <w:rsid w:val="007D0D3C"/>
    <w:rsid w:val="007E3956"/>
    <w:rsid w:val="0083181C"/>
    <w:rsid w:val="008B3B7D"/>
    <w:rsid w:val="008E2CA7"/>
    <w:rsid w:val="0090065A"/>
    <w:rsid w:val="00927DD1"/>
    <w:rsid w:val="00964AA4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B02E80"/>
    <w:rsid w:val="00B07AD9"/>
    <w:rsid w:val="00B347A0"/>
    <w:rsid w:val="00B54E23"/>
    <w:rsid w:val="00B832C3"/>
    <w:rsid w:val="00BE5AFA"/>
    <w:rsid w:val="00C178B5"/>
    <w:rsid w:val="00C458A8"/>
    <w:rsid w:val="00C834BB"/>
    <w:rsid w:val="00CB2BD6"/>
    <w:rsid w:val="00CD1997"/>
    <w:rsid w:val="00CF149E"/>
    <w:rsid w:val="00D23054"/>
    <w:rsid w:val="00D263BC"/>
    <w:rsid w:val="00D364AC"/>
    <w:rsid w:val="00D45047"/>
    <w:rsid w:val="00D711AC"/>
    <w:rsid w:val="00DA2DDF"/>
    <w:rsid w:val="00DF4336"/>
    <w:rsid w:val="00DF5C96"/>
    <w:rsid w:val="00E00782"/>
    <w:rsid w:val="00E3127F"/>
    <w:rsid w:val="00E469C8"/>
    <w:rsid w:val="00E56BC1"/>
    <w:rsid w:val="00E6083A"/>
    <w:rsid w:val="00E877A8"/>
    <w:rsid w:val="00EB0976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FFE19673-7EF8-4C3E-84FC-A5968CE9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rush@cabq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NDRS@cabq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E50F-07B6-4E8A-9BD8-948B86972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10</cp:revision>
  <cp:lastPrinted>2022-12-06T17:20:00Z</cp:lastPrinted>
  <dcterms:created xsi:type="dcterms:W3CDTF">2021-02-23T23:37:00Z</dcterms:created>
  <dcterms:modified xsi:type="dcterms:W3CDTF">2023-01-10T23:43:00Z</dcterms:modified>
</cp:coreProperties>
</file>