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B25" w:rsidRPr="000B1E55" w:rsidRDefault="00BF7E47" w:rsidP="00641B25">
      <w:pPr>
        <w:rPr>
          <w:rFonts w:ascii="Arial" w:hAnsi="Arial"/>
        </w:rPr>
      </w:pPr>
      <w:r>
        <w:rPr>
          <w:rFonts w:ascii="Arial" w:hAnsi="Arial"/>
        </w:rPr>
        <w:t>April 2</w:t>
      </w:r>
      <w:r w:rsidR="00641B25">
        <w:rPr>
          <w:rFonts w:ascii="Arial" w:hAnsi="Arial"/>
        </w:rPr>
        <w:t>, 2020</w:t>
      </w:r>
    </w:p>
    <w:p w:rsidR="00641B25" w:rsidRPr="000B1E55" w:rsidRDefault="00641B25" w:rsidP="00641B25">
      <w:pPr>
        <w:rPr>
          <w:rFonts w:ascii="Arial" w:hAnsi="Arial" w:cs="Arial"/>
        </w:rPr>
      </w:pPr>
    </w:p>
    <w:p w:rsidR="00641B25" w:rsidRPr="000B1E55" w:rsidRDefault="00BF7E47" w:rsidP="00641B25">
      <w:pPr>
        <w:rPr>
          <w:rFonts w:ascii="Arial" w:hAnsi="Arial"/>
        </w:rPr>
      </w:pPr>
      <w:r>
        <w:rPr>
          <w:rFonts w:ascii="Arial" w:hAnsi="Arial"/>
        </w:rPr>
        <w:t>Eric Wrage</w:t>
      </w:r>
      <w:r w:rsidR="00A81711">
        <w:rPr>
          <w:rFonts w:ascii="Arial" w:hAnsi="Arial"/>
        </w:rPr>
        <w:t>,</w:t>
      </w:r>
      <w:r w:rsidR="00641B25" w:rsidRPr="000B1E55">
        <w:rPr>
          <w:rFonts w:ascii="Arial" w:hAnsi="Arial"/>
        </w:rPr>
        <w:t xml:space="preserve"> P.E.</w:t>
      </w:r>
    </w:p>
    <w:p w:rsidR="00C64CDA" w:rsidRDefault="00C64CDA" w:rsidP="00641B25">
      <w:pPr>
        <w:rPr>
          <w:rFonts w:ascii="Arial" w:hAnsi="Arial"/>
        </w:rPr>
      </w:pPr>
      <w:r>
        <w:rPr>
          <w:rFonts w:ascii="Arial" w:hAnsi="Arial"/>
        </w:rPr>
        <w:t>Bohannan Huston, Inc.</w:t>
      </w:r>
    </w:p>
    <w:p w:rsidR="00641B25" w:rsidRDefault="00C64CDA" w:rsidP="00641B25">
      <w:pPr>
        <w:rPr>
          <w:rFonts w:ascii="Arial" w:hAnsi="Arial"/>
        </w:rPr>
      </w:pPr>
      <w:r>
        <w:rPr>
          <w:rFonts w:ascii="Arial" w:hAnsi="Arial"/>
        </w:rPr>
        <w:t>Jefferson St. NE</w:t>
      </w:r>
    </w:p>
    <w:p w:rsidR="00C64CDA" w:rsidRPr="000B1E55" w:rsidRDefault="00C64CDA" w:rsidP="00641B25">
      <w:pPr>
        <w:rPr>
          <w:rFonts w:ascii="Arial" w:hAnsi="Arial"/>
        </w:rPr>
      </w:pPr>
      <w:r>
        <w:rPr>
          <w:rFonts w:ascii="Arial" w:hAnsi="Arial"/>
        </w:rPr>
        <w:t>Courtyard Two</w:t>
      </w:r>
    </w:p>
    <w:p w:rsidR="00641B25" w:rsidRPr="000B1E55" w:rsidRDefault="00641B25" w:rsidP="00641B25">
      <w:pPr>
        <w:rPr>
          <w:rFonts w:ascii="Arial" w:hAnsi="Arial"/>
        </w:rPr>
      </w:pPr>
      <w:r w:rsidRPr="000B1E55">
        <w:rPr>
          <w:rFonts w:ascii="Arial" w:hAnsi="Arial"/>
        </w:rPr>
        <w:t>Albuquerque, NM 871</w:t>
      </w:r>
      <w:r w:rsidR="00C64CDA">
        <w:rPr>
          <w:rFonts w:ascii="Arial" w:hAnsi="Arial"/>
        </w:rPr>
        <w:t>09</w:t>
      </w:r>
    </w:p>
    <w:p w:rsidR="00641B25" w:rsidRDefault="00641B25" w:rsidP="00641B25">
      <w:pPr>
        <w:pStyle w:val="InsideAddress"/>
        <w:rPr>
          <w:rFonts w:ascii="Arial" w:hAnsi="Arial" w:cs="Arial"/>
          <w:sz w:val="22"/>
          <w:szCs w:val="22"/>
        </w:rPr>
      </w:pPr>
    </w:p>
    <w:p w:rsidR="0044326E" w:rsidRPr="004E4EBC" w:rsidRDefault="00641B25" w:rsidP="0044326E">
      <w:pPr>
        <w:rPr>
          <w:rFonts w:ascii="Arial" w:hAnsi="Arial" w:cs="Arial"/>
        </w:rPr>
      </w:pPr>
      <w:r>
        <w:rPr>
          <w:rFonts w:ascii="Arial" w:hAnsi="Arial" w:cs="Arial"/>
          <w:b/>
        </w:rPr>
        <w:t>Re:</w:t>
      </w:r>
      <w:r>
        <w:rPr>
          <w:rFonts w:ascii="Arial" w:hAnsi="Arial" w:cs="Arial"/>
          <w:b/>
        </w:rPr>
        <w:tab/>
      </w:r>
      <w:r w:rsidR="0044326E" w:rsidRPr="0044326E">
        <w:rPr>
          <w:rFonts w:ascii="Arial" w:eastAsia="Times New Roman" w:hAnsi="Arial" w:cs="Arial"/>
          <w:b/>
        </w:rPr>
        <w:t>Kirtland Air Force Base, Enhanced Use Lease/Max Q</w:t>
      </w:r>
    </w:p>
    <w:p w:rsidR="00641B25" w:rsidRDefault="00641B25" w:rsidP="00641B25">
      <w:pPr>
        <w:pStyle w:val="InsideAddress"/>
        <w:rPr>
          <w:rFonts w:ascii="Arial" w:hAnsi="Arial" w:cs="Arial"/>
          <w:b/>
          <w:sz w:val="22"/>
          <w:szCs w:val="22"/>
        </w:rPr>
      </w:pPr>
      <w:r w:rsidRPr="000B1E55">
        <w:rPr>
          <w:rFonts w:ascii="Arial" w:hAnsi="Arial" w:cs="Arial"/>
          <w:b/>
          <w:sz w:val="22"/>
          <w:szCs w:val="22"/>
        </w:rPr>
        <w:tab/>
      </w:r>
      <w:r w:rsidR="0044326E">
        <w:rPr>
          <w:rFonts w:ascii="Arial" w:hAnsi="Arial" w:cs="Arial"/>
          <w:b/>
          <w:sz w:val="22"/>
          <w:szCs w:val="22"/>
        </w:rPr>
        <w:t>Gibson Blvd.</w:t>
      </w:r>
      <w:r w:rsidR="00A24627">
        <w:rPr>
          <w:rFonts w:ascii="Arial" w:hAnsi="Arial" w:cs="Arial"/>
          <w:b/>
          <w:sz w:val="22"/>
          <w:szCs w:val="22"/>
        </w:rPr>
        <w:t>,</w:t>
      </w:r>
      <w:r w:rsidR="0044326E">
        <w:rPr>
          <w:rFonts w:ascii="Arial" w:hAnsi="Arial" w:cs="Arial"/>
          <w:b/>
          <w:sz w:val="22"/>
          <w:szCs w:val="22"/>
        </w:rPr>
        <w:t xml:space="preserve"> Carlisle to San Mateo</w:t>
      </w:r>
    </w:p>
    <w:p w:rsidR="00C64CDA" w:rsidRDefault="00DC0D61" w:rsidP="00641B25">
      <w:pPr>
        <w:pStyle w:val="InsideAddress"/>
        <w:rPr>
          <w:rFonts w:ascii="Arial" w:hAnsi="Arial" w:cs="Arial"/>
          <w:b/>
          <w:sz w:val="22"/>
          <w:szCs w:val="22"/>
        </w:rPr>
      </w:pPr>
      <w:r>
        <w:rPr>
          <w:rFonts w:ascii="Arial" w:hAnsi="Arial" w:cs="Arial"/>
          <w:b/>
          <w:sz w:val="22"/>
          <w:szCs w:val="22"/>
        </w:rPr>
        <w:tab/>
      </w:r>
      <w:r w:rsidR="00C64CDA">
        <w:rPr>
          <w:rFonts w:ascii="Arial" w:hAnsi="Arial" w:cs="Arial"/>
          <w:b/>
          <w:sz w:val="22"/>
          <w:szCs w:val="22"/>
        </w:rPr>
        <w:t xml:space="preserve">Traffic Impact Analysis Initial Submittal Comments </w:t>
      </w:r>
    </w:p>
    <w:p w:rsidR="00DC0D61" w:rsidRPr="000B1E55" w:rsidRDefault="00DC0D61" w:rsidP="00C64CDA">
      <w:pPr>
        <w:pStyle w:val="InsideAddress"/>
        <w:ind w:firstLine="720"/>
        <w:rPr>
          <w:rFonts w:ascii="Arial" w:hAnsi="Arial" w:cs="Arial"/>
          <w:b/>
          <w:sz w:val="22"/>
          <w:szCs w:val="22"/>
        </w:rPr>
      </w:pPr>
      <w:r>
        <w:rPr>
          <w:rFonts w:ascii="Arial" w:hAnsi="Arial" w:cs="Arial"/>
          <w:b/>
          <w:sz w:val="22"/>
          <w:szCs w:val="22"/>
        </w:rPr>
        <w:t>Engineer Stamp Date 11/20/2019 (HT# M17D001)</w:t>
      </w:r>
    </w:p>
    <w:p w:rsidR="00641B25" w:rsidRDefault="00641B25" w:rsidP="00641B25">
      <w:pPr>
        <w:pStyle w:val="InsideAddress"/>
        <w:rPr>
          <w:rFonts w:ascii="Arial" w:hAnsi="Arial" w:cs="Arial"/>
          <w:b/>
          <w:sz w:val="22"/>
          <w:szCs w:val="22"/>
        </w:rPr>
      </w:pPr>
      <w:r>
        <w:rPr>
          <w:rFonts w:ascii="Arial" w:hAnsi="Arial" w:cs="Arial"/>
          <w:sz w:val="22"/>
          <w:szCs w:val="22"/>
        </w:rPr>
        <w:tab/>
      </w:r>
    </w:p>
    <w:p w:rsidR="00641B25" w:rsidRDefault="00641B25" w:rsidP="00641B25">
      <w:pPr>
        <w:pStyle w:val="InsideAddress"/>
        <w:rPr>
          <w:rFonts w:ascii="Arial" w:hAnsi="Arial" w:cs="Arial"/>
          <w:sz w:val="22"/>
          <w:szCs w:val="22"/>
        </w:rPr>
      </w:pPr>
      <w:r w:rsidRPr="000B1E55">
        <w:rPr>
          <w:rFonts w:ascii="Arial" w:hAnsi="Arial" w:cs="Arial"/>
          <w:sz w:val="22"/>
          <w:szCs w:val="22"/>
        </w:rPr>
        <w:t>Dear Mr.</w:t>
      </w:r>
      <w:r w:rsidR="004E4EBC">
        <w:rPr>
          <w:rFonts w:ascii="Arial" w:hAnsi="Arial" w:cs="Arial"/>
          <w:sz w:val="22"/>
          <w:szCs w:val="22"/>
        </w:rPr>
        <w:t xml:space="preserve"> Wrage</w:t>
      </w:r>
      <w:r w:rsidRPr="000B1E55">
        <w:rPr>
          <w:rFonts w:ascii="Arial" w:hAnsi="Arial" w:cs="Arial"/>
          <w:sz w:val="22"/>
          <w:szCs w:val="22"/>
        </w:rPr>
        <w:t>,</w:t>
      </w:r>
      <w:bookmarkStart w:id="0" w:name="_GoBack"/>
      <w:bookmarkEnd w:id="0"/>
    </w:p>
    <w:p w:rsidR="00641B25" w:rsidRDefault="00641B25" w:rsidP="00641B25">
      <w:pPr>
        <w:rPr>
          <w:rFonts w:ascii="Arial" w:hAnsi="Arial" w:cs="Arial"/>
        </w:rPr>
      </w:pPr>
    </w:p>
    <w:p w:rsidR="001D7C84" w:rsidRDefault="001D7C84" w:rsidP="001D7C84">
      <w:pPr>
        <w:rPr>
          <w:rFonts w:ascii="Arial" w:hAnsi="Arial" w:cs="Arial"/>
        </w:rPr>
      </w:pPr>
      <w:r w:rsidRPr="004E4EBC">
        <w:rPr>
          <w:rFonts w:ascii="Arial" w:hAnsi="Arial" w:cs="Arial"/>
        </w:rPr>
        <w:t xml:space="preserve">Upon review of the referenced Traffic Impact </w:t>
      </w:r>
      <w:r w:rsidR="00C64CDA">
        <w:rPr>
          <w:rFonts w:ascii="Arial" w:hAnsi="Arial" w:cs="Arial"/>
        </w:rPr>
        <w:t>Analysis</w:t>
      </w:r>
      <w:r w:rsidRPr="004E4EBC">
        <w:rPr>
          <w:rFonts w:ascii="Arial" w:hAnsi="Arial" w:cs="Arial"/>
        </w:rPr>
        <w:t xml:space="preserve"> the City has the following comments, corrections and recommendations.</w:t>
      </w:r>
    </w:p>
    <w:p w:rsidR="00C64CDA" w:rsidRPr="004E4EBC" w:rsidRDefault="00C64CDA" w:rsidP="001D7C84">
      <w:pPr>
        <w:rPr>
          <w:rFonts w:ascii="Arial" w:hAnsi="Arial" w:cs="Arial"/>
        </w:rPr>
      </w:pPr>
    </w:p>
    <w:p w:rsidR="001D7C84" w:rsidRPr="004E4EBC" w:rsidRDefault="001D7C84" w:rsidP="001D7C84">
      <w:pPr>
        <w:spacing w:after="120"/>
        <w:rPr>
          <w:rFonts w:ascii="Arial" w:hAnsi="Arial" w:cs="Arial"/>
        </w:rPr>
      </w:pPr>
      <w:r w:rsidRPr="004E4EBC">
        <w:rPr>
          <w:rFonts w:ascii="Arial" w:hAnsi="Arial" w:cs="Arial"/>
        </w:rPr>
        <w:t>Several items are missing from the report that should be included.</w:t>
      </w:r>
    </w:p>
    <w:p w:rsidR="001D7C84" w:rsidRPr="004E4EBC" w:rsidRDefault="001D7C84" w:rsidP="001D7C84">
      <w:pPr>
        <w:spacing w:after="120"/>
        <w:contextualSpacing/>
        <w:rPr>
          <w:rFonts w:ascii="Arial" w:hAnsi="Arial" w:cs="Arial"/>
          <w:u w:val="single"/>
        </w:rPr>
      </w:pPr>
      <w:r w:rsidRPr="004E4EBC">
        <w:rPr>
          <w:rFonts w:ascii="Arial" w:hAnsi="Arial" w:cs="Arial"/>
          <w:u w:val="single"/>
        </w:rPr>
        <w:t>Transit and multi-modal traffic</w:t>
      </w:r>
    </w:p>
    <w:p w:rsidR="001D7C84" w:rsidRPr="004E4EBC" w:rsidRDefault="001D7C84" w:rsidP="001D7C84">
      <w:pPr>
        <w:pStyle w:val="ListParagraph"/>
        <w:numPr>
          <w:ilvl w:val="0"/>
          <w:numId w:val="31"/>
        </w:numPr>
        <w:spacing w:after="120" w:line="259" w:lineRule="auto"/>
        <w:rPr>
          <w:rFonts w:ascii="Arial" w:hAnsi="Arial" w:cs="Arial"/>
        </w:rPr>
      </w:pPr>
      <w:r w:rsidRPr="004E4EBC">
        <w:rPr>
          <w:rFonts w:ascii="Arial" w:hAnsi="Arial" w:cs="Arial"/>
        </w:rPr>
        <w:t>Existing Transit and proposed improvements.</w:t>
      </w:r>
    </w:p>
    <w:p w:rsidR="001D7C84" w:rsidRPr="004E4EBC" w:rsidRDefault="001D7C84" w:rsidP="001D7C84">
      <w:pPr>
        <w:pStyle w:val="ListParagraph"/>
        <w:numPr>
          <w:ilvl w:val="1"/>
          <w:numId w:val="31"/>
        </w:numPr>
        <w:spacing w:after="120" w:line="259" w:lineRule="auto"/>
        <w:rPr>
          <w:rFonts w:ascii="Arial" w:hAnsi="Arial" w:cs="Arial"/>
        </w:rPr>
      </w:pPr>
      <w:r w:rsidRPr="004E4EBC">
        <w:rPr>
          <w:rFonts w:ascii="Arial" w:hAnsi="Arial" w:cs="Arial"/>
        </w:rPr>
        <w:t>Describe existing transits, expected use of transit and future improvements</w:t>
      </w:r>
    </w:p>
    <w:p w:rsidR="001D7C84" w:rsidRPr="004E4EBC" w:rsidRDefault="001D7C84" w:rsidP="001D7C84">
      <w:pPr>
        <w:pStyle w:val="ListParagraph"/>
        <w:numPr>
          <w:ilvl w:val="1"/>
          <w:numId w:val="31"/>
        </w:numPr>
        <w:spacing w:after="120" w:line="259" w:lineRule="auto"/>
        <w:ind w:left="1800"/>
        <w:rPr>
          <w:rFonts w:ascii="Arial" w:hAnsi="Arial" w:cs="Arial"/>
        </w:rPr>
      </w:pPr>
      <w:r w:rsidRPr="004E4EBC">
        <w:rPr>
          <w:rFonts w:ascii="Arial" w:hAnsi="Arial" w:cs="Arial"/>
        </w:rPr>
        <w:t xml:space="preserve">The development’s benefit from improved transit access/schedule and improved transit connection for Kirtland AFB. </w:t>
      </w:r>
    </w:p>
    <w:p w:rsidR="001D7C84" w:rsidRPr="004E4EBC" w:rsidRDefault="001D7C84" w:rsidP="001D7C84">
      <w:pPr>
        <w:spacing w:after="120"/>
        <w:contextualSpacing/>
        <w:rPr>
          <w:rFonts w:ascii="Arial" w:hAnsi="Arial" w:cs="Arial"/>
          <w:u w:val="single"/>
        </w:rPr>
      </w:pPr>
      <w:r w:rsidRPr="004E4EBC">
        <w:rPr>
          <w:rFonts w:ascii="Arial" w:hAnsi="Arial" w:cs="Arial"/>
          <w:u w:val="single"/>
        </w:rPr>
        <w:t>Roadway Capacity Analysis</w:t>
      </w:r>
    </w:p>
    <w:p w:rsidR="001D7C84" w:rsidRPr="004E4EBC" w:rsidRDefault="001D7C84" w:rsidP="001D7C84">
      <w:pPr>
        <w:pStyle w:val="ListParagraph"/>
        <w:numPr>
          <w:ilvl w:val="0"/>
          <w:numId w:val="31"/>
        </w:numPr>
        <w:spacing w:after="120" w:line="259" w:lineRule="auto"/>
        <w:rPr>
          <w:rFonts w:ascii="Arial" w:hAnsi="Arial" w:cs="Arial"/>
        </w:rPr>
      </w:pPr>
      <w:r w:rsidRPr="004E4EBC">
        <w:rPr>
          <w:rFonts w:ascii="Arial" w:hAnsi="Arial" w:cs="Arial"/>
        </w:rPr>
        <w:t xml:space="preserve">Provide the roadway operations analysis describing the roadway LOS.  </w:t>
      </w:r>
    </w:p>
    <w:p w:rsidR="001D7C84" w:rsidRPr="004E4EBC" w:rsidRDefault="001D7C84" w:rsidP="001D7C84">
      <w:pPr>
        <w:spacing w:after="120"/>
        <w:contextualSpacing/>
        <w:rPr>
          <w:rFonts w:ascii="Arial" w:hAnsi="Arial" w:cs="Arial"/>
          <w:u w:val="single"/>
        </w:rPr>
      </w:pPr>
      <w:r w:rsidRPr="004E4EBC">
        <w:rPr>
          <w:rFonts w:ascii="Arial" w:hAnsi="Arial" w:cs="Arial"/>
          <w:u w:val="single"/>
        </w:rPr>
        <w:t>Drive-thru businesses</w:t>
      </w:r>
    </w:p>
    <w:p w:rsidR="001D7C84" w:rsidRPr="004E4EBC" w:rsidRDefault="001D7C84" w:rsidP="001D7C84">
      <w:pPr>
        <w:spacing w:after="120"/>
        <w:contextualSpacing/>
        <w:rPr>
          <w:rFonts w:ascii="Arial" w:hAnsi="Arial" w:cs="Arial"/>
        </w:rPr>
      </w:pPr>
      <w:r w:rsidRPr="004E4EBC">
        <w:rPr>
          <w:rFonts w:ascii="Arial" w:hAnsi="Arial" w:cs="Arial"/>
        </w:rPr>
        <w:t>Popularity of drive-thru services has increased along with queueing concerns.  Please provide:</w:t>
      </w:r>
    </w:p>
    <w:p w:rsidR="001D7C84" w:rsidRPr="004E4EBC" w:rsidRDefault="001D7C84" w:rsidP="001D7C84">
      <w:pPr>
        <w:pStyle w:val="ListParagraph"/>
        <w:numPr>
          <w:ilvl w:val="0"/>
          <w:numId w:val="31"/>
        </w:numPr>
        <w:spacing w:after="120" w:line="259" w:lineRule="auto"/>
        <w:rPr>
          <w:rFonts w:ascii="Arial" w:hAnsi="Arial" w:cs="Arial"/>
        </w:rPr>
      </w:pPr>
      <w:r w:rsidRPr="004E4EBC">
        <w:rPr>
          <w:rFonts w:ascii="Arial" w:hAnsi="Arial" w:cs="Arial"/>
        </w:rPr>
        <w:t>Expected queue length for drive-thru service</w:t>
      </w:r>
    </w:p>
    <w:p w:rsidR="001D7C84" w:rsidRPr="004E4EBC" w:rsidRDefault="001D7C84" w:rsidP="001D7C84">
      <w:pPr>
        <w:spacing w:after="120"/>
        <w:contextualSpacing/>
        <w:rPr>
          <w:rFonts w:ascii="Arial" w:hAnsi="Arial" w:cs="Arial"/>
          <w:u w:val="single"/>
        </w:rPr>
      </w:pPr>
      <w:r w:rsidRPr="004E4EBC">
        <w:rPr>
          <w:rFonts w:ascii="Arial" w:hAnsi="Arial" w:cs="Arial"/>
          <w:u w:val="single"/>
        </w:rPr>
        <w:t>Bicycle access and facilities</w:t>
      </w:r>
    </w:p>
    <w:p w:rsidR="001D7C84" w:rsidRPr="004E4EBC" w:rsidRDefault="001D7C84" w:rsidP="001D7C84">
      <w:pPr>
        <w:spacing w:after="120"/>
        <w:contextualSpacing/>
        <w:rPr>
          <w:rFonts w:ascii="Arial" w:hAnsi="Arial" w:cs="Arial"/>
        </w:rPr>
      </w:pPr>
      <w:r w:rsidRPr="004E4EBC">
        <w:rPr>
          <w:rFonts w:ascii="Arial" w:hAnsi="Arial" w:cs="Arial"/>
        </w:rPr>
        <w:t>Describe the existing bicycle facilities</w:t>
      </w:r>
    </w:p>
    <w:p w:rsidR="001D7C84" w:rsidRPr="004E4EBC" w:rsidRDefault="001D7C84" w:rsidP="001D7C84">
      <w:pPr>
        <w:pStyle w:val="ListParagraph"/>
        <w:numPr>
          <w:ilvl w:val="0"/>
          <w:numId w:val="31"/>
        </w:numPr>
        <w:spacing w:after="120" w:line="259" w:lineRule="auto"/>
        <w:rPr>
          <w:rFonts w:ascii="Arial" w:hAnsi="Arial" w:cs="Arial"/>
        </w:rPr>
      </w:pPr>
      <w:r w:rsidRPr="004E4EBC">
        <w:rPr>
          <w:rFonts w:ascii="Arial" w:hAnsi="Arial" w:cs="Arial"/>
        </w:rPr>
        <w:t>Any proposed improvements of bicycle access, connection to the bicycle system, and facilities in the development.  Plans for bike share in the area or the AFB.</w:t>
      </w:r>
    </w:p>
    <w:p w:rsidR="001D7C84" w:rsidRPr="004E4EBC" w:rsidRDefault="001D7C84" w:rsidP="001D7C84">
      <w:pPr>
        <w:pStyle w:val="ListParagraph"/>
        <w:numPr>
          <w:ilvl w:val="0"/>
          <w:numId w:val="31"/>
        </w:numPr>
        <w:spacing w:after="120" w:line="259" w:lineRule="auto"/>
        <w:rPr>
          <w:rFonts w:ascii="Arial" w:hAnsi="Arial" w:cs="Arial"/>
        </w:rPr>
      </w:pPr>
      <w:r w:rsidRPr="004E4EBC">
        <w:rPr>
          <w:rFonts w:ascii="Arial" w:hAnsi="Arial" w:cs="Arial"/>
        </w:rPr>
        <w:t>There is a multi-use trail along the south side of Gibson will this remain?  What about sidewalks?</w:t>
      </w:r>
    </w:p>
    <w:p w:rsidR="001D7C84" w:rsidRPr="004E4EBC" w:rsidRDefault="001D7C84" w:rsidP="001D7C84">
      <w:pPr>
        <w:spacing w:after="120"/>
        <w:contextualSpacing/>
        <w:rPr>
          <w:rFonts w:ascii="Arial" w:hAnsi="Arial" w:cs="Arial"/>
          <w:u w:val="single"/>
        </w:rPr>
      </w:pPr>
      <w:r w:rsidRPr="004E4EBC">
        <w:rPr>
          <w:rFonts w:ascii="Arial" w:hAnsi="Arial" w:cs="Arial"/>
          <w:u w:val="single"/>
        </w:rPr>
        <w:t>Traffic access to and from AFB</w:t>
      </w:r>
    </w:p>
    <w:p w:rsidR="001D7C84" w:rsidRPr="004E4EBC" w:rsidRDefault="001D7C84" w:rsidP="001D7C84">
      <w:pPr>
        <w:pStyle w:val="ListParagraph"/>
        <w:numPr>
          <w:ilvl w:val="0"/>
          <w:numId w:val="31"/>
        </w:numPr>
        <w:spacing w:after="120" w:line="259" w:lineRule="auto"/>
        <w:rPr>
          <w:rFonts w:ascii="Arial" w:hAnsi="Arial" w:cs="Arial"/>
        </w:rPr>
      </w:pPr>
      <w:r w:rsidRPr="004E4EBC">
        <w:rPr>
          <w:rFonts w:ascii="Arial" w:hAnsi="Arial" w:cs="Arial"/>
        </w:rPr>
        <w:t xml:space="preserve">What will be the traffic coming and going from the development and </w:t>
      </w:r>
      <w:proofErr w:type="gramStart"/>
      <w:r w:rsidRPr="004E4EBC">
        <w:rPr>
          <w:rFonts w:ascii="Arial" w:hAnsi="Arial" w:cs="Arial"/>
        </w:rPr>
        <w:t>AFB.</w:t>
      </w:r>
      <w:proofErr w:type="gramEnd"/>
      <w:r w:rsidRPr="004E4EBC">
        <w:rPr>
          <w:rFonts w:ascii="Arial" w:hAnsi="Arial" w:cs="Arial"/>
        </w:rPr>
        <w:t xml:space="preserve">  There is no discussion on the commuting between the EUL and the AFB.  This need to be included so there is an understanding of the permeability between the development and the AFB. Driveway operations for Truman and Carlisle access from and to the development.  Recommend a full access driveway.</w:t>
      </w:r>
    </w:p>
    <w:p w:rsidR="001D7C84" w:rsidRPr="004E4EBC" w:rsidRDefault="001D7C84" w:rsidP="001D7C84">
      <w:pPr>
        <w:spacing w:after="120"/>
        <w:contextualSpacing/>
        <w:rPr>
          <w:rFonts w:ascii="Arial" w:hAnsi="Arial" w:cs="Arial"/>
        </w:rPr>
      </w:pPr>
      <w:r w:rsidRPr="004E4EBC">
        <w:rPr>
          <w:rFonts w:ascii="Arial" w:hAnsi="Arial" w:cs="Arial"/>
          <w:u w:val="single"/>
        </w:rPr>
        <w:lastRenderedPageBreak/>
        <w:t>Signalization and Stop Sign Warrant Analyses</w:t>
      </w:r>
    </w:p>
    <w:p w:rsidR="001D7C84" w:rsidRPr="004E4EBC" w:rsidRDefault="001D7C84" w:rsidP="001D7C84">
      <w:pPr>
        <w:spacing w:after="120"/>
        <w:contextualSpacing/>
        <w:rPr>
          <w:rFonts w:ascii="Arial" w:hAnsi="Arial" w:cs="Arial"/>
        </w:rPr>
      </w:pPr>
      <w:r w:rsidRPr="004E4EBC">
        <w:rPr>
          <w:rFonts w:ascii="Arial" w:hAnsi="Arial" w:cs="Arial"/>
        </w:rPr>
        <w:t xml:space="preserve">All intersections meeting signal and stop sign warrants based on traffic volume in the implementation year should be identified. </w:t>
      </w:r>
    </w:p>
    <w:p w:rsidR="001D7C84" w:rsidRPr="004E4EBC" w:rsidRDefault="001D7C84" w:rsidP="001D7C84">
      <w:pPr>
        <w:spacing w:after="120"/>
        <w:contextualSpacing/>
        <w:rPr>
          <w:rFonts w:ascii="Arial" w:hAnsi="Arial" w:cs="Arial"/>
        </w:rPr>
      </w:pPr>
    </w:p>
    <w:p w:rsidR="001D7C84" w:rsidRPr="004E4EBC" w:rsidRDefault="001D7C84" w:rsidP="001D7C84">
      <w:pPr>
        <w:rPr>
          <w:rFonts w:ascii="Arial" w:hAnsi="Arial" w:cs="Arial"/>
        </w:rPr>
      </w:pPr>
      <w:r w:rsidRPr="004E4EBC">
        <w:rPr>
          <w:rFonts w:ascii="Arial" w:hAnsi="Arial" w:cs="Arial"/>
          <w:u w:val="single"/>
        </w:rPr>
        <w:t>Driveways/Access</w:t>
      </w:r>
    </w:p>
    <w:p w:rsidR="001D7C84" w:rsidRPr="004E4EBC" w:rsidRDefault="001D7C84" w:rsidP="001D7C84">
      <w:pPr>
        <w:rPr>
          <w:rFonts w:ascii="Arial" w:hAnsi="Arial" w:cs="Arial"/>
        </w:rPr>
      </w:pPr>
      <w:r w:rsidRPr="004E4EBC">
        <w:rPr>
          <w:rFonts w:ascii="Arial" w:hAnsi="Arial" w:cs="Arial"/>
        </w:rPr>
        <w:t xml:space="preserve">Gibson Blvd. is Limited Access controlled.  MRCOG RAC </w:t>
      </w:r>
      <w:r w:rsidR="00C64CDA">
        <w:rPr>
          <w:rFonts w:ascii="Arial" w:hAnsi="Arial" w:cs="Arial"/>
        </w:rPr>
        <w:t xml:space="preserve">policy </w:t>
      </w:r>
      <w:r w:rsidRPr="004E4EBC">
        <w:rPr>
          <w:rFonts w:ascii="Arial" w:hAnsi="Arial" w:cs="Arial"/>
        </w:rPr>
        <w:t>is a</w:t>
      </w:r>
      <w:r w:rsidR="00C64CDA">
        <w:rPr>
          <w:rFonts w:ascii="Arial" w:hAnsi="Arial" w:cs="Arial"/>
        </w:rPr>
        <w:t>llowing</w:t>
      </w:r>
      <w:r w:rsidRPr="004E4EBC">
        <w:rPr>
          <w:rFonts w:ascii="Arial" w:hAnsi="Arial" w:cs="Arial"/>
        </w:rPr>
        <w:t xml:space="preserve"> driveways along the south side of Gibson right-in/right-out between Carlisle and San Mateo.  This should be mentioned in the study with dates of the amendment. </w:t>
      </w:r>
    </w:p>
    <w:p w:rsidR="001D7C84" w:rsidRPr="004E4EBC" w:rsidRDefault="001D7C84" w:rsidP="001D7C84">
      <w:pPr>
        <w:spacing w:after="120"/>
        <w:contextualSpacing/>
        <w:rPr>
          <w:rFonts w:ascii="Arial" w:hAnsi="Arial" w:cs="Arial"/>
        </w:rPr>
      </w:pPr>
    </w:p>
    <w:p w:rsidR="001D7C84" w:rsidRPr="004E4EBC" w:rsidRDefault="001D7C84" w:rsidP="001D7C84">
      <w:pPr>
        <w:spacing w:after="120"/>
        <w:contextualSpacing/>
        <w:rPr>
          <w:rFonts w:ascii="Arial" w:hAnsi="Arial" w:cs="Arial"/>
          <w:u w:val="single"/>
        </w:rPr>
      </w:pPr>
      <w:r w:rsidRPr="004E4EBC">
        <w:rPr>
          <w:rFonts w:ascii="Arial" w:hAnsi="Arial" w:cs="Arial"/>
          <w:u w:val="single"/>
        </w:rPr>
        <w:t>Additional exhibits</w:t>
      </w:r>
    </w:p>
    <w:p w:rsidR="001D7C84" w:rsidRPr="004E4EBC" w:rsidRDefault="001D7C84" w:rsidP="001D7C84">
      <w:pPr>
        <w:pStyle w:val="ListParagraph"/>
        <w:numPr>
          <w:ilvl w:val="0"/>
          <w:numId w:val="31"/>
        </w:numPr>
        <w:spacing w:after="120" w:line="259" w:lineRule="auto"/>
        <w:rPr>
          <w:rFonts w:ascii="Arial" w:hAnsi="Arial" w:cs="Arial"/>
        </w:rPr>
      </w:pPr>
      <w:r w:rsidRPr="004E4EBC">
        <w:rPr>
          <w:rFonts w:ascii="Arial" w:hAnsi="Arial" w:cs="Arial"/>
        </w:rPr>
        <w:t xml:space="preserve">Add an exhibit (aerial map of existing) and narrative of the exiting site showing the current roads and describe the site and how it will be revised. </w:t>
      </w:r>
    </w:p>
    <w:p w:rsidR="001D7C84" w:rsidRPr="004E4EBC" w:rsidRDefault="001D7C84" w:rsidP="001D7C84">
      <w:pPr>
        <w:pStyle w:val="ListParagraph"/>
        <w:numPr>
          <w:ilvl w:val="0"/>
          <w:numId w:val="31"/>
        </w:numPr>
        <w:spacing w:after="120" w:line="259" w:lineRule="auto"/>
        <w:rPr>
          <w:rFonts w:ascii="Arial" w:hAnsi="Arial" w:cs="Arial"/>
        </w:rPr>
      </w:pPr>
      <w:r w:rsidRPr="004E4EBC">
        <w:rPr>
          <w:rFonts w:ascii="Arial" w:hAnsi="Arial" w:cs="Arial"/>
        </w:rPr>
        <w:t>Existing and proposed crossection of Gibson showing existing lane use, widths, medians, sidewalks and multi-use trail.</w:t>
      </w:r>
    </w:p>
    <w:p w:rsidR="001D7C84" w:rsidRPr="004E4EBC" w:rsidRDefault="001D7C84" w:rsidP="001D7C84">
      <w:pPr>
        <w:spacing w:after="120"/>
        <w:rPr>
          <w:rFonts w:ascii="Arial" w:hAnsi="Arial" w:cs="Arial"/>
          <w:b/>
        </w:rPr>
      </w:pPr>
      <w:r w:rsidRPr="004E4EBC">
        <w:rPr>
          <w:rFonts w:ascii="Arial" w:hAnsi="Arial" w:cs="Arial"/>
          <w:b/>
        </w:rPr>
        <w:t xml:space="preserve">Locations for Intersection improvements </w:t>
      </w:r>
    </w:p>
    <w:p w:rsidR="001D7C84" w:rsidRPr="004E4EBC" w:rsidRDefault="001D7C84" w:rsidP="001D7C84">
      <w:pPr>
        <w:rPr>
          <w:rFonts w:ascii="Arial" w:hAnsi="Arial" w:cs="Arial"/>
        </w:rPr>
      </w:pPr>
      <w:r w:rsidRPr="004E4EBC">
        <w:rPr>
          <w:rFonts w:ascii="Arial" w:hAnsi="Arial" w:cs="Arial"/>
        </w:rPr>
        <w:t>The results of intersection operations in 2030 indicate the following should be evaluated for operation improvements due to the traffic from the proposed development.</w:t>
      </w:r>
    </w:p>
    <w:p w:rsidR="001D7C84" w:rsidRDefault="001D7C84" w:rsidP="001D7C84">
      <w:pPr>
        <w:rPr>
          <w:rFonts w:ascii="Arial" w:hAnsi="Arial" w:cs="Arial"/>
        </w:rPr>
      </w:pPr>
      <w:r w:rsidRPr="004E4EBC">
        <w:rPr>
          <w:rFonts w:ascii="Arial" w:hAnsi="Arial" w:cs="Arial"/>
        </w:rPr>
        <w:t xml:space="preserve">Intersection with signalized or other intersection control should operate with a level of service (LOS) no greater than D.  This applies for each approach and each traffic movement.  Intersections that are projected to have a LOS &gt; D or have a LOS is worse than the 2019 existing </w:t>
      </w:r>
      <w:r w:rsidR="00E173D0">
        <w:rPr>
          <w:rFonts w:ascii="Arial" w:hAnsi="Arial" w:cs="Arial"/>
        </w:rPr>
        <w:t xml:space="preserve">no-build </w:t>
      </w:r>
      <w:r w:rsidRPr="004E4EBC">
        <w:rPr>
          <w:rFonts w:ascii="Arial" w:hAnsi="Arial" w:cs="Arial"/>
        </w:rPr>
        <w:t>condition have been identified for improvement.  The recommended mitigation should return the intersection operation to the existing LOS or a LOS of D or better for intersections that have a current acceptable LOS.</w:t>
      </w:r>
    </w:p>
    <w:p w:rsidR="00C64CDA" w:rsidRPr="004E4EBC" w:rsidRDefault="00C64CDA" w:rsidP="001D7C84">
      <w:pPr>
        <w:rPr>
          <w:rFonts w:ascii="Arial" w:hAnsi="Arial" w:cs="Arial"/>
        </w:rPr>
      </w:pPr>
    </w:p>
    <w:p w:rsidR="001D7C84" w:rsidRPr="004E4EBC" w:rsidRDefault="001D7C84" w:rsidP="001D7C84">
      <w:pPr>
        <w:rPr>
          <w:rFonts w:ascii="Arial" w:hAnsi="Arial" w:cs="Arial"/>
          <w:u w:val="single"/>
        </w:rPr>
      </w:pPr>
      <w:r w:rsidRPr="004E4EBC">
        <w:rPr>
          <w:rFonts w:ascii="Arial" w:hAnsi="Arial" w:cs="Arial"/>
          <w:u w:val="single"/>
        </w:rPr>
        <w:t>2030 build intersection LOS vs 2030 no-build</w:t>
      </w:r>
    </w:p>
    <w:p w:rsidR="001D7C84" w:rsidRDefault="001D7C84" w:rsidP="001D7C84">
      <w:pPr>
        <w:rPr>
          <w:rFonts w:ascii="Arial" w:hAnsi="Arial" w:cs="Arial"/>
        </w:rPr>
      </w:pPr>
      <w:r w:rsidRPr="004E4EBC">
        <w:rPr>
          <w:rFonts w:ascii="Arial" w:hAnsi="Arial" w:cs="Arial"/>
        </w:rPr>
        <w:t xml:space="preserve">Intersections, approaches and individual movements that have been identified as candidates for operation improvement are as follows: </w:t>
      </w:r>
    </w:p>
    <w:p w:rsidR="00C64CDA" w:rsidRPr="004E4EBC" w:rsidRDefault="00C64CDA" w:rsidP="001D7C84">
      <w:pPr>
        <w:rPr>
          <w:rFonts w:ascii="Arial" w:hAnsi="Arial" w:cs="Arial"/>
        </w:rPr>
      </w:pPr>
    </w:p>
    <w:p w:rsidR="001D7C84" w:rsidRPr="004E4EBC" w:rsidRDefault="001D7C84" w:rsidP="001D7C84">
      <w:pPr>
        <w:rPr>
          <w:rFonts w:ascii="Arial" w:hAnsi="Arial" w:cs="Arial"/>
          <w:b/>
        </w:rPr>
      </w:pPr>
      <w:r w:rsidRPr="004E4EBC">
        <w:rPr>
          <w:rFonts w:ascii="Arial" w:hAnsi="Arial" w:cs="Arial"/>
          <w:b/>
        </w:rPr>
        <w:t>Carlisle at Gibson</w:t>
      </w:r>
    </w:p>
    <w:p w:rsidR="001D7C84" w:rsidRPr="004E4EBC" w:rsidRDefault="001D7C84" w:rsidP="001D7C84">
      <w:pPr>
        <w:pStyle w:val="ListParagraph"/>
        <w:numPr>
          <w:ilvl w:val="0"/>
          <w:numId w:val="32"/>
        </w:numPr>
        <w:rPr>
          <w:rFonts w:ascii="Arial" w:hAnsi="Arial" w:cs="Arial"/>
        </w:rPr>
      </w:pPr>
      <w:r w:rsidRPr="004E4EBC">
        <w:rPr>
          <w:rFonts w:ascii="Arial" w:hAnsi="Arial" w:cs="Arial"/>
        </w:rPr>
        <w:t xml:space="preserve">AM 2030 build intersection LOS C </w:t>
      </w:r>
    </w:p>
    <w:p w:rsidR="001D7C84" w:rsidRPr="004E4EBC" w:rsidRDefault="001D7C84" w:rsidP="001D7C84">
      <w:pPr>
        <w:pStyle w:val="ListParagraph"/>
        <w:numPr>
          <w:ilvl w:val="1"/>
          <w:numId w:val="30"/>
        </w:numPr>
        <w:rPr>
          <w:rFonts w:ascii="Arial" w:hAnsi="Arial" w:cs="Arial"/>
        </w:rPr>
      </w:pPr>
      <w:r w:rsidRPr="004E4EBC">
        <w:rPr>
          <w:rFonts w:ascii="Arial" w:hAnsi="Arial" w:cs="Arial"/>
        </w:rPr>
        <w:t>AM 2030 build failing movement(s)</w:t>
      </w:r>
    </w:p>
    <w:p w:rsidR="001D7C84" w:rsidRPr="004E4EBC" w:rsidRDefault="001D7C84" w:rsidP="001D7C84">
      <w:pPr>
        <w:pStyle w:val="ListParagraph"/>
        <w:numPr>
          <w:ilvl w:val="2"/>
          <w:numId w:val="30"/>
        </w:numPr>
        <w:rPr>
          <w:rFonts w:ascii="Arial" w:hAnsi="Arial" w:cs="Arial"/>
        </w:rPr>
      </w:pPr>
      <w:r w:rsidRPr="004E4EBC">
        <w:rPr>
          <w:rFonts w:ascii="Arial" w:hAnsi="Arial" w:cs="Arial"/>
        </w:rPr>
        <w:t>Westbound left LOS F (2030 no-build LOS E) – provide mitigation recommendation</w:t>
      </w:r>
    </w:p>
    <w:p w:rsidR="001D7C84" w:rsidRPr="004E4EBC" w:rsidRDefault="001D7C84" w:rsidP="001D7C84">
      <w:pPr>
        <w:rPr>
          <w:rFonts w:ascii="Arial" w:hAnsi="Arial" w:cs="Arial"/>
          <w:b/>
        </w:rPr>
      </w:pPr>
      <w:r w:rsidRPr="004E4EBC">
        <w:rPr>
          <w:rFonts w:ascii="Arial" w:hAnsi="Arial" w:cs="Arial"/>
          <w:b/>
        </w:rPr>
        <w:t>Maxwell at Gibson</w:t>
      </w:r>
    </w:p>
    <w:p w:rsidR="001D7C84" w:rsidRPr="004E4EBC" w:rsidRDefault="001D7C84" w:rsidP="001D7C84">
      <w:pPr>
        <w:pStyle w:val="ListParagraph"/>
        <w:numPr>
          <w:ilvl w:val="0"/>
          <w:numId w:val="32"/>
        </w:numPr>
        <w:rPr>
          <w:rFonts w:ascii="Arial" w:hAnsi="Arial" w:cs="Arial"/>
        </w:rPr>
      </w:pPr>
      <w:r w:rsidRPr="004E4EBC">
        <w:rPr>
          <w:rFonts w:ascii="Arial" w:hAnsi="Arial" w:cs="Arial"/>
        </w:rPr>
        <w:t>AM 2030 build intersection LOS A</w:t>
      </w:r>
    </w:p>
    <w:p w:rsidR="001D7C84" w:rsidRPr="004E4EBC" w:rsidRDefault="001D7C84" w:rsidP="001D7C84">
      <w:pPr>
        <w:pStyle w:val="ListParagraph"/>
        <w:numPr>
          <w:ilvl w:val="1"/>
          <w:numId w:val="30"/>
        </w:numPr>
        <w:rPr>
          <w:rFonts w:ascii="Arial" w:hAnsi="Arial" w:cs="Arial"/>
        </w:rPr>
      </w:pPr>
      <w:r w:rsidRPr="004E4EBC">
        <w:rPr>
          <w:rFonts w:ascii="Arial" w:hAnsi="Arial" w:cs="Arial"/>
        </w:rPr>
        <w:t>AM 2030 build failing movement(s)</w:t>
      </w:r>
    </w:p>
    <w:p w:rsidR="001D7C84" w:rsidRPr="004E4EBC" w:rsidRDefault="001D7C84" w:rsidP="001D7C84">
      <w:pPr>
        <w:pStyle w:val="ListParagraph"/>
        <w:numPr>
          <w:ilvl w:val="2"/>
          <w:numId w:val="30"/>
        </w:numPr>
        <w:rPr>
          <w:rFonts w:ascii="Arial" w:hAnsi="Arial" w:cs="Arial"/>
        </w:rPr>
      </w:pPr>
      <w:r w:rsidRPr="004E4EBC">
        <w:rPr>
          <w:rFonts w:ascii="Arial" w:hAnsi="Arial" w:cs="Arial"/>
        </w:rPr>
        <w:t>Southbound left LOS E (2030 no-build LOS C) – provide mitigation recommendation</w:t>
      </w:r>
    </w:p>
    <w:p w:rsidR="001D7C84" w:rsidRPr="004E4EBC" w:rsidRDefault="001D7C84" w:rsidP="001D7C84">
      <w:pPr>
        <w:pStyle w:val="ListParagraph"/>
        <w:numPr>
          <w:ilvl w:val="0"/>
          <w:numId w:val="32"/>
        </w:numPr>
        <w:rPr>
          <w:rFonts w:ascii="Arial" w:hAnsi="Arial" w:cs="Arial"/>
        </w:rPr>
      </w:pPr>
      <w:r w:rsidRPr="004E4EBC">
        <w:rPr>
          <w:rFonts w:ascii="Arial" w:hAnsi="Arial" w:cs="Arial"/>
        </w:rPr>
        <w:t>PM 2030 build intersection LOS B</w:t>
      </w:r>
    </w:p>
    <w:p w:rsidR="001D7C84" w:rsidRPr="004E4EBC" w:rsidRDefault="001D7C84" w:rsidP="001D7C84">
      <w:pPr>
        <w:pStyle w:val="ListParagraph"/>
        <w:numPr>
          <w:ilvl w:val="1"/>
          <w:numId w:val="30"/>
        </w:numPr>
        <w:rPr>
          <w:rFonts w:ascii="Arial" w:hAnsi="Arial" w:cs="Arial"/>
        </w:rPr>
      </w:pPr>
      <w:r w:rsidRPr="004E4EBC">
        <w:rPr>
          <w:rFonts w:ascii="Arial" w:hAnsi="Arial" w:cs="Arial"/>
        </w:rPr>
        <w:t>PM 2030 build failing movement(s)</w:t>
      </w:r>
    </w:p>
    <w:p w:rsidR="001D7C84" w:rsidRPr="004E4EBC" w:rsidRDefault="001D7C84" w:rsidP="001D7C84">
      <w:pPr>
        <w:pStyle w:val="ListParagraph"/>
        <w:numPr>
          <w:ilvl w:val="2"/>
          <w:numId w:val="30"/>
        </w:numPr>
        <w:rPr>
          <w:rFonts w:ascii="Arial" w:hAnsi="Arial" w:cs="Arial"/>
        </w:rPr>
      </w:pPr>
      <w:r w:rsidRPr="004E4EBC">
        <w:rPr>
          <w:rFonts w:ascii="Arial" w:hAnsi="Arial" w:cs="Arial"/>
        </w:rPr>
        <w:t>Southbound left LOS E (missing information, no analysis)</w:t>
      </w:r>
    </w:p>
    <w:p w:rsidR="00C64CDA" w:rsidRDefault="00C64CDA">
      <w:pPr>
        <w:spacing w:after="200" w:line="276" w:lineRule="auto"/>
        <w:rPr>
          <w:rFonts w:ascii="Arial" w:hAnsi="Arial" w:cs="Arial"/>
          <w:b/>
        </w:rPr>
      </w:pPr>
      <w:r>
        <w:rPr>
          <w:rFonts w:ascii="Arial" w:hAnsi="Arial" w:cs="Arial"/>
          <w:b/>
        </w:rPr>
        <w:br w:type="page"/>
      </w:r>
    </w:p>
    <w:p w:rsidR="001D7C84" w:rsidRPr="004E4EBC" w:rsidRDefault="001D7C84" w:rsidP="001D7C84">
      <w:pPr>
        <w:rPr>
          <w:rFonts w:ascii="Arial" w:hAnsi="Arial" w:cs="Arial"/>
          <w:b/>
        </w:rPr>
      </w:pPr>
      <w:r w:rsidRPr="004E4EBC">
        <w:rPr>
          <w:rFonts w:ascii="Arial" w:hAnsi="Arial" w:cs="Arial"/>
          <w:b/>
        </w:rPr>
        <w:lastRenderedPageBreak/>
        <w:t>Proposed Driveway #1 at Gibson</w:t>
      </w:r>
    </w:p>
    <w:p w:rsidR="001D7C84" w:rsidRPr="004E4EBC" w:rsidRDefault="001D7C84" w:rsidP="001D7C84">
      <w:pPr>
        <w:pStyle w:val="ListParagraph"/>
        <w:numPr>
          <w:ilvl w:val="0"/>
          <w:numId w:val="32"/>
        </w:numPr>
        <w:rPr>
          <w:rFonts w:ascii="Arial" w:hAnsi="Arial" w:cs="Arial"/>
        </w:rPr>
      </w:pPr>
      <w:r w:rsidRPr="004E4EBC">
        <w:rPr>
          <w:rFonts w:ascii="Arial" w:hAnsi="Arial" w:cs="Arial"/>
        </w:rPr>
        <w:t>AM 2030 build intersection LOS F</w:t>
      </w:r>
    </w:p>
    <w:p w:rsidR="001D7C84" w:rsidRPr="004E4EBC" w:rsidRDefault="001D7C84" w:rsidP="001D7C84">
      <w:pPr>
        <w:pStyle w:val="ListParagraph"/>
        <w:numPr>
          <w:ilvl w:val="1"/>
          <w:numId w:val="30"/>
        </w:numPr>
        <w:rPr>
          <w:rFonts w:ascii="Arial" w:hAnsi="Arial" w:cs="Arial"/>
        </w:rPr>
      </w:pPr>
      <w:r w:rsidRPr="004E4EBC">
        <w:rPr>
          <w:rFonts w:ascii="Arial" w:hAnsi="Arial" w:cs="Arial"/>
        </w:rPr>
        <w:t>AM 2030 build failing movement(s)</w:t>
      </w:r>
    </w:p>
    <w:p w:rsidR="001D7C84" w:rsidRPr="004E4EBC" w:rsidRDefault="001D7C84" w:rsidP="001D7C84">
      <w:pPr>
        <w:pStyle w:val="ListParagraph"/>
        <w:numPr>
          <w:ilvl w:val="2"/>
          <w:numId w:val="30"/>
        </w:numPr>
        <w:rPr>
          <w:rFonts w:ascii="Arial" w:hAnsi="Arial" w:cs="Arial"/>
        </w:rPr>
      </w:pPr>
      <w:r w:rsidRPr="004E4EBC">
        <w:rPr>
          <w:rFonts w:ascii="Arial" w:hAnsi="Arial" w:cs="Arial"/>
        </w:rPr>
        <w:t>Northbound right LOS F (2030 no-build, no driveway) – provide mitigation recommendation</w:t>
      </w:r>
    </w:p>
    <w:p w:rsidR="001D7C84" w:rsidRPr="004E4EBC" w:rsidRDefault="001D7C84" w:rsidP="001D7C84">
      <w:pPr>
        <w:pStyle w:val="ListParagraph"/>
        <w:numPr>
          <w:ilvl w:val="0"/>
          <w:numId w:val="32"/>
        </w:numPr>
        <w:rPr>
          <w:rFonts w:ascii="Arial" w:hAnsi="Arial" w:cs="Arial"/>
        </w:rPr>
      </w:pPr>
      <w:r w:rsidRPr="004E4EBC">
        <w:rPr>
          <w:rFonts w:ascii="Arial" w:hAnsi="Arial" w:cs="Arial"/>
        </w:rPr>
        <w:t>PM 2030 build intersection LOS E</w:t>
      </w:r>
    </w:p>
    <w:p w:rsidR="001D7C84" w:rsidRPr="004E4EBC" w:rsidRDefault="001D7C84" w:rsidP="001D7C84">
      <w:pPr>
        <w:pStyle w:val="ListParagraph"/>
        <w:numPr>
          <w:ilvl w:val="1"/>
          <w:numId w:val="30"/>
        </w:numPr>
        <w:rPr>
          <w:rFonts w:ascii="Arial" w:hAnsi="Arial" w:cs="Arial"/>
        </w:rPr>
      </w:pPr>
      <w:r w:rsidRPr="004E4EBC">
        <w:rPr>
          <w:rFonts w:ascii="Arial" w:hAnsi="Arial" w:cs="Arial"/>
        </w:rPr>
        <w:t>PM 2030 build failing movement(s)</w:t>
      </w:r>
    </w:p>
    <w:p w:rsidR="001D7C84" w:rsidRPr="004E4EBC" w:rsidRDefault="001D7C84" w:rsidP="001D7C84">
      <w:pPr>
        <w:pStyle w:val="ListParagraph"/>
        <w:numPr>
          <w:ilvl w:val="2"/>
          <w:numId w:val="30"/>
        </w:numPr>
        <w:rPr>
          <w:rFonts w:ascii="Arial" w:hAnsi="Arial" w:cs="Arial"/>
        </w:rPr>
      </w:pPr>
      <w:r w:rsidRPr="004E4EBC">
        <w:rPr>
          <w:rFonts w:ascii="Arial" w:hAnsi="Arial" w:cs="Arial"/>
        </w:rPr>
        <w:t>Northbound right LOS E (2030 no-build, no driveway) – provide mitigation recommendation</w:t>
      </w:r>
    </w:p>
    <w:p w:rsidR="001D7C84" w:rsidRPr="004E4EBC" w:rsidRDefault="001D7C84" w:rsidP="001D7C84">
      <w:pPr>
        <w:rPr>
          <w:rFonts w:ascii="Arial" w:hAnsi="Arial" w:cs="Arial"/>
          <w:b/>
        </w:rPr>
      </w:pPr>
      <w:r w:rsidRPr="004E4EBC">
        <w:rPr>
          <w:rFonts w:ascii="Arial" w:hAnsi="Arial" w:cs="Arial"/>
          <w:b/>
        </w:rPr>
        <w:t>Proposed Driveway #2 at Gibson</w:t>
      </w:r>
    </w:p>
    <w:p w:rsidR="001D7C84" w:rsidRPr="004E4EBC" w:rsidRDefault="001D7C84" w:rsidP="001D7C84">
      <w:pPr>
        <w:pStyle w:val="ListParagraph"/>
        <w:numPr>
          <w:ilvl w:val="0"/>
          <w:numId w:val="32"/>
        </w:numPr>
        <w:rPr>
          <w:rFonts w:ascii="Arial" w:hAnsi="Arial" w:cs="Arial"/>
        </w:rPr>
      </w:pPr>
      <w:r w:rsidRPr="004E4EBC">
        <w:rPr>
          <w:rFonts w:ascii="Arial" w:hAnsi="Arial" w:cs="Arial"/>
        </w:rPr>
        <w:t>AM 2030 build intersection LOS F</w:t>
      </w:r>
    </w:p>
    <w:p w:rsidR="001D7C84" w:rsidRPr="004E4EBC" w:rsidRDefault="001D7C84" w:rsidP="001D7C84">
      <w:pPr>
        <w:pStyle w:val="ListParagraph"/>
        <w:numPr>
          <w:ilvl w:val="1"/>
          <w:numId w:val="30"/>
        </w:numPr>
        <w:rPr>
          <w:rFonts w:ascii="Arial" w:hAnsi="Arial" w:cs="Arial"/>
        </w:rPr>
      </w:pPr>
      <w:r w:rsidRPr="004E4EBC">
        <w:rPr>
          <w:rFonts w:ascii="Arial" w:hAnsi="Arial" w:cs="Arial"/>
        </w:rPr>
        <w:t>AM 2030 build failing movement(s)</w:t>
      </w:r>
    </w:p>
    <w:p w:rsidR="001D7C84" w:rsidRPr="004E4EBC" w:rsidRDefault="001D7C84" w:rsidP="001D7C84">
      <w:pPr>
        <w:pStyle w:val="ListParagraph"/>
        <w:numPr>
          <w:ilvl w:val="2"/>
          <w:numId w:val="30"/>
        </w:numPr>
        <w:rPr>
          <w:rFonts w:ascii="Arial" w:hAnsi="Arial" w:cs="Arial"/>
        </w:rPr>
      </w:pPr>
      <w:r w:rsidRPr="004E4EBC">
        <w:rPr>
          <w:rFonts w:ascii="Arial" w:hAnsi="Arial" w:cs="Arial"/>
        </w:rPr>
        <w:t>Northbound right LOS F (2030 no-build, no driveway) – provide mitigation recommendation</w:t>
      </w:r>
    </w:p>
    <w:p w:rsidR="001D7C84" w:rsidRPr="004E4EBC" w:rsidRDefault="001D7C84" w:rsidP="001D7C84">
      <w:pPr>
        <w:rPr>
          <w:rFonts w:ascii="Arial" w:hAnsi="Arial" w:cs="Arial"/>
          <w:b/>
        </w:rPr>
      </w:pPr>
      <w:r w:rsidRPr="004E4EBC">
        <w:rPr>
          <w:rFonts w:ascii="Arial" w:hAnsi="Arial" w:cs="Arial"/>
          <w:b/>
        </w:rPr>
        <w:t>Quincy at Gibson</w:t>
      </w:r>
    </w:p>
    <w:p w:rsidR="001D7C84" w:rsidRPr="004E4EBC" w:rsidRDefault="001D7C84" w:rsidP="001D7C84">
      <w:pPr>
        <w:pStyle w:val="ListParagraph"/>
        <w:numPr>
          <w:ilvl w:val="0"/>
          <w:numId w:val="32"/>
        </w:numPr>
        <w:rPr>
          <w:rFonts w:ascii="Arial" w:hAnsi="Arial" w:cs="Arial"/>
        </w:rPr>
      </w:pPr>
      <w:r w:rsidRPr="004E4EBC">
        <w:rPr>
          <w:rFonts w:ascii="Arial" w:hAnsi="Arial" w:cs="Arial"/>
        </w:rPr>
        <w:t>AM 2030 build intersection LOS A</w:t>
      </w:r>
    </w:p>
    <w:p w:rsidR="001D7C84" w:rsidRPr="004E4EBC" w:rsidRDefault="001D7C84" w:rsidP="001D7C84">
      <w:pPr>
        <w:pStyle w:val="ListParagraph"/>
        <w:numPr>
          <w:ilvl w:val="1"/>
          <w:numId w:val="30"/>
        </w:numPr>
        <w:rPr>
          <w:rFonts w:ascii="Arial" w:hAnsi="Arial" w:cs="Arial"/>
        </w:rPr>
      </w:pPr>
      <w:r w:rsidRPr="004E4EBC">
        <w:rPr>
          <w:rFonts w:ascii="Arial" w:hAnsi="Arial" w:cs="Arial"/>
        </w:rPr>
        <w:t>AM 2030 build failing movement(s)</w:t>
      </w:r>
    </w:p>
    <w:p w:rsidR="001D7C84" w:rsidRPr="004E4EBC" w:rsidRDefault="001D7C84" w:rsidP="001D7C84">
      <w:pPr>
        <w:pStyle w:val="ListParagraph"/>
        <w:numPr>
          <w:ilvl w:val="2"/>
          <w:numId w:val="30"/>
        </w:numPr>
        <w:rPr>
          <w:rFonts w:ascii="Arial" w:hAnsi="Arial" w:cs="Arial"/>
        </w:rPr>
      </w:pPr>
      <w:r w:rsidRPr="004E4EBC">
        <w:rPr>
          <w:rFonts w:ascii="Arial" w:hAnsi="Arial" w:cs="Arial"/>
        </w:rPr>
        <w:t>Southbound through-right-left LOS E (2030 no-build LOS C) – provide mitigation recommendation</w:t>
      </w:r>
    </w:p>
    <w:p w:rsidR="001D7C84" w:rsidRPr="004E4EBC" w:rsidRDefault="001D7C84" w:rsidP="001D7C84">
      <w:pPr>
        <w:pStyle w:val="ListParagraph"/>
        <w:numPr>
          <w:ilvl w:val="0"/>
          <w:numId w:val="32"/>
        </w:numPr>
        <w:rPr>
          <w:rFonts w:ascii="Arial" w:hAnsi="Arial" w:cs="Arial"/>
        </w:rPr>
      </w:pPr>
      <w:r w:rsidRPr="004E4EBC">
        <w:rPr>
          <w:rFonts w:ascii="Arial" w:hAnsi="Arial" w:cs="Arial"/>
        </w:rPr>
        <w:t>PM 2030 build intersection LOS B</w:t>
      </w:r>
    </w:p>
    <w:p w:rsidR="001D7C84" w:rsidRPr="004E4EBC" w:rsidRDefault="001D7C84" w:rsidP="001D7C84">
      <w:pPr>
        <w:pStyle w:val="ListParagraph"/>
        <w:numPr>
          <w:ilvl w:val="1"/>
          <w:numId w:val="30"/>
        </w:numPr>
        <w:rPr>
          <w:rFonts w:ascii="Arial" w:hAnsi="Arial" w:cs="Arial"/>
        </w:rPr>
      </w:pPr>
      <w:r w:rsidRPr="004E4EBC">
        <w:rPr>
          <w:rFonts w:ascii="Arial" w:hAnsi="Arial" w:cs="Arial"/>
        </w:rPr>
        <w:t>PM 2030 build failing movement(s)</w:t>
      </w:r>
    </w:p>
    <w:p w:rsidR="001D7C84" w:rsidRPr="004E4EBC" w:rsidRDefault="001D7C84" w:rsidP="001D7C84">
      <w:pPr>
        <w:pStyle w:val="ListParagraph"/>
        <w:numPr>
          <w:ilvl w:val="2"/>
          <w:numId w:val="30"/>
        </w:numPr>
        <w:rPr>
          <w:rFonts w:ascii="Arial" w:hAnsi="Arial" w:cs="Arial"/>
        </w:rPr>
      </w:pPr>
      <w:r w:rsidRPr="004E4EBC">
        <w:rPr>
          <w:rFonts w:ascii="Arial" w:hAnsi="Arial" w:cs="Arial"/>
        </w:rPr>
        <w:t>Northbound left LOS E (2030 no-build, no driveway) – provide mitigation recommendation</w:t>
      </w:r>
    </w:p>
    <w:p w:rsidR="001D7C84" w:rsidRPr="004E4EBC" w:rsidRDefault="001D7C84" w:rsidP="001D7C84">
      <w:pPr>
        <w:rPr>
          <w:rFonts w:ascii="Arial" w:hAnsi="Arial" w:cs="Arial"/>
          <w:b/>
        </w:rPr>
      </w:pPr>
      <w:r w:rsidRPr="004E4EBC">
        <w:rPr>
          <w:rFonts w:ascii="Arial" w:hAnsi="Arial" w:cs="Arial"/>
          <w:b/>
        </w:rPr>
        <w:t>Jackson at Gibson</w:t>
      </w:r>
    </w:p>
    <w:p w:rsidR="001D7C84" w:rsidRPr="004E4EBC" w:rsidRDefault="001D7C84" w:rsidP="001D7C84">
      <w:pPr>
        <w:pStyle w:val="ListParagraph"/>
        <w:numPr>
          <w:ilvl w:val="0"/>
          <w:numId w:val="32"/>
        </w:numPr>
        <w:rPr>
          <w:rFonts w:ascii="Arial" w:hAnsi="Arial" w:cs="Arial"/>
        </w:rPr>
      </w:pPr>
      <w:r w:rsidRPr="004E4EBC">
        <w:rPr>
          <w:rFonts w:ascii="Arial" w:hAnsi="Arial" w:cs="Arial"/>
        </w:rPr>
        <w:t>AM 2030 build intersection LOS F</w:t>
      </w:r>
    </w:p>
    <w:p w:rsidR="001D7C84" w:rsidRPr="004E4EBC" w:rsidRDefault="001D7C84" w:rsidP="001D7C84">
      <w:pPr>
        <w:pStyle w:val="ListParagraph"/>
        <w:numPr>
          <w:ilvl w:val="1"/>
          <w:numId w:val="30"/>
        </w:numPr>
        <w:rPr>
          <w:rFonts w:ascii="Arial" w:hAnsi="Arial" w:cs="Arial"/>
        </w:rPr>
      </w:pPr>
      <w:r w:rsidRPr="004E4EBC">
        <w:rPr>
          <w:rFonts w:ascii="Arial" w:hAnsi="Arial" w:cs="Arial"/>
        </w:rPr>
        <w:t>AM 2030 build failing movement(s)</w:t>
      </w:r>
    </w:p>
    <w:p w:rsidR="001D7C84" w:rsidRPr="004E4EBC" w:rsidRDefault="001D7C84" w:rsidP="001D7C84">
      <w:pPr>
        <w:pStyle w:val="ListParagraph"/>
        <w:numPr>
          <w:ilvl w:val="2"/>
          <w:numId w:val="30"/>
        </w:numPr>
        <w:rPr>
          <w:rFonts w:ascii="Arial" w:hAnsi="Arial" w:cs="Arial"/>
        </w:rPr>
      </w:pPr>
      <w:r w:rsidRPr="004E4EBC">
        <w:rPr>
          <w:rFonts w:ascii="Arial" w:hAnsi="Arial" w:cs="Arial"/>
        </w:rPr>
        <w:t>Northbound LOS F (2030 no-build, no driveway) – provide mitigation recommendation</w:t>
      </w:r>
    </w:p>
    <w:p w:rsidR="001D7C84" w:rsidRPr="004E4EBC" w:rsidRDefault="001D7C84" w:rsidP="001D7C84">
      <w:pPr>
        <w:pStyle w:val="ListParagraph"/>
        <w:numPr>
          <w:ilvl w:val="0"/>
          <w:numId w:val="32"/>
        </w:numPr>
        <w:rPr>
          <w:rFonts w:ascii="Arial" w:hAnsi="Arial" w:cs="Arial"/>
        </w:rPr>
      </w:pPr>
      <w:r w:rsidRPr="004E4EBC">
        <w:rPr>
          <w:rFonts w:ascii="Arial" w:hAnsi="Arial" w:cs="Arial"/>
        </w:rPr>
        <w:t>PM 2030 build intersection LOS E</w:t>
      </w:r>
    </w:p>
    <w:p w:rsidR="001D7C84" w:rsidRPr="004E4EBC" w:rsidRDefault="001D7C84" w:rsidP="001D7C84">
      <w:pPr>
        <w:pStyle w:val="ListParagraph"/>
        <w:numPr>
          <w:ilvl w:val="1"/>
          <w:numId w:val="30"/>
        </w:numPr>
        <w:rPr>
          <w:rFonts w:ascii="Arial" w:hAnsi="Arial" w:cs="Arial"/>
        </w:rPr>
      </w:pPr>
      <w:r w:rsidRPr="004E4EBC">
        <w:rPr>
          <w:rFonts w:ascii="Arial" w:hAnsi="Arial" w:cs="Arial"/>
        </w:rPr>
        <w:t>PM 2030 build failing movement(s)</w:t>
      </w:r>
    </w:p>
    <w:p w:rsidR="001D7C84" w:rsidRPr="004E4EBC" w:rsidRDefault="001D7C84" w:rsidP="001D7C84">
      <w:pPr>
        <w:pStyle w:val="ListParagraph"/>
        <w:numPr>
          <w:ilvl w:val="2"/>
          <w:numId w:val="30"/>
        </w:numPr>
        <w:rPr>
          <w:rFonts w:ascii="Arial" w:hAnsi="Arial" w:cs="Arial"/>
        </w:rPr>
      </w:pPr>
      <w:r w:rsidRPr="004E4EBC">
        <w:rPr>
          <w:rFonts w:ascii="Arial" w:hAnsi="Arial" w:cs="Arial"/>
        </w:rPr>
        <w:t>Eastbound left LOS F (2030 no-build LOS E) – provide mitigation recommendation</w:t>
      </w:r>
    </w:p>
    <w:p w:rsidR="001D7C84" w:rsidRPr="004E4EBC" w:rsidRDefault="001D7C84" w:rsidP="001D7C84">
      <w:pPr>
        <w:rPr>
          <w:rFonts w:ascii="Arial" w:hAnsi="Arial" w:cs="Arial"/>
          <w:b/>
        </w:rPr>
      </w:pPr>
      <w:r w:rsidRPr="004E4EBC">
        <w:rPr>
          <w:rFonts w:ascii="Arial" w:hAnsi="Arial" w:cs="Arial"/>
          <w:b/>
        </w:rPr>
        <w:t>Truman at Gibson</w:t>
      </w:r>
    </w:p>
    <w:p w:rsidR="001D7C84" w:rsidRPr="004E4EBC" w:rsidRDefault="001D7C84" w:rsidP="001D7C84">
      <w:pPr>
        <w:pStyle w:val="ListParagraph"/>
        <w:numPr>
          <w:ilvl w:val="0"/>
          <w:numId w:val="32"/>
        </w:numPr>
        <w:rPr>
          <w:rFonts w:ascii="Arial" w:hAnsi="Arial" w:cs="Arial"/>
        </w:rPr>
      </w:pPr>
      <w:r w:rsidRPr="004E4EBC">
        <w:rPr>
          <w:rFonts w:ascii="Arial" w:hAnsi="Arial" w:cs="Arial"/>
        </w:rPr>
        <w:t>AM 2030 build intersection LOS A</w:t>
      </w:r>
    </w:p>
    <w:p w:rsidR="001D7C84" w:rsidRPr="004E4EBC" w:rsidRDefault="001D7C84" w:rsidP="001D7C84">
      <w:pPr>
        <w:pStyle w:val="ListParagraph"/>
        <w:numPr>
          <w:ilvl w:val="1"/>
          <w:numId w:val="30"/>
        </w:numPr>
        <w:rPr>
          <w:rFonts w:ascii="Arial" w:hAnsi="Arial" w:cs="Arial"/>
        </w:rPr>
      </w:pPr>
      <w:r w:rsidRPr="004E4EBC">
        <w:rPr>
          <w:rFonts w:ascii="Arial" w:hAnsi="Arial" w:cs="Arial"/>
        </w:rPr>
        <w:t>AM 2030 build failing movement(s)</w:t>
      </w:r>
    </w:p>
    <w:p w:rsidR="001D7C84" w:rsidRPr="004E4EBC" w:rsidRDefault="001D7C84" w:rsidP="001D7C84">
      <w:pPr>
        <w:pStyle w:val="ListParagraph"/>
        <w:numPr>
          <w:ilvl w:val="2"/>
          <w:numId w:val="30"/>
        </w:numPr>
        <w:rPr>
          <w:rFonts w:ascii="Arial" w:hAnsi="Arial" w:cs="Arial"/>
        </w:rPr>
      </w:pPr>
      <w:r w:rsidRPr="004E4EBC">
        <w:rPr>
          <w:rFonts w:ascii="Arial" w:hAnsi="Arial" w:cs="Arial"/>
        </w:rPr>
        <w:t>Southbound left LOS E (2030 no-build LOS F) – provide mitigation recommendation</w:t>
      </w:r>
    </w:p>
    <w:p w:rsidR="001D7C84" w:rsidRPr="004E4EBC" w:rsidRDefault="001D7C84" w:rsidP="001D7C84">
      <w:pPr>
        <w:pStyle w:val="ListParagraph"/>
        <w:numPr>
          <w:ilvl w:val="0"/>
          <w:numId w:val="32"/>
        </w:numPr>
        <w:rPr>
          <w:rFonts w:ascii="Arial" w:hAnsi="Arial" w:cs="Arial"/>
        </w:rPr>
      </w:pPr>
      <w:r w:rsidRPr="004E4EBC">
        <w:rPr>
          <w:rFonts w:ascii="Arial" w:hAnsi="Arial" w:cs="Arial"/>
        </w:rPr>
        <w:t>PM 2030 build intersection LOS F</w:t>
      </w:r>
    </w:p>
    <w:p w:rsidR="001D7C84" w:rsidRPr="004E4EBC" w:rsidRDefault="001D7C84" w:rsidP="001D7C84">
      <w:pPr>
        <w:pStyle w:val="ListParagraph"/>
        <w:numPr>
          <w:ilvl w:val="1"/>
          <w:numId w:val="30"/>
        </w:numPr>
        <w:rPr>
          <w:rFonts w:ascii="Arial" w:hAnsi="Arial" w:cs="Arial"/>
        </w:rPr>
      </w:pPr>
      <w:r w:rsidRPr="004E4EBC">
        <w:rPr>
          <w:rFonts w:ascii="Arial" w:hAnsi="Arial" w:cs="Arial"/>
        </w:rPr>
        <w:t>PM 2030 build failing movement(s)</w:t>
      </w:r>
    </w:p>
    <w:p w:rsidR="001D7C84" w:rsidRPr="004E4EBC" w:rsidRDefault="001D7C84" w:rsidP="001D7C84">
      <w:pPr>
        <w:pStyle w:val="ListParagraph"/>
        <w:numPr>
          <w:ilvl w:val="2"/>
          <w:numId w:val="30"/>
        </w:numPr>
        <w:rPr>
          <w:rFonts w:ascii="Arial" w:hAnsi="Arial" w:cs="Arial"/>
        </w:rPr>
      </w:pPr>
      <w:r w:rsidRPr="004E4EBC">
        <w:rPr>
          <w:rFonts w:ascii="Arial" w:hAnsi="Arial" w:cs="Arial"/>
        </w:rPr>
        <w:t>Eastbound left LOS F (2030 no-build LOS E) – provide mitigation recommendation</w:t>
      </w:r>
    </w:p>
    <w:p w:rsidR="001D7C84" w:rsidRPr="004E4EBC" w:rsidRDefault="001D7C84" w:rsidP="001D7C84">
      <w:pPr>
        <w:pStyle w:val="ListParagraph"/>
        <w:numPr>
          <w:ilvl w:val="2"/>
          <w:numId w:val="30"/>
        </w:numPr>
        <w:rPr>
          <w:rFonts w:ascii="Arial" w:hAnsi="Arial" w:cs="Arial"/>
        </w:rPr>
      </w:pPr>
      <w:r w:rsidRPr="004E4EBC">
        <w:rPr>
          <w:rFonts w:ascii="Arial" w:hAnsi="Arial" w:cs="Arial"/>
        </w:rPr>
        <w:t>Eastbound through LOS F (2030 no-build LOS D) – provide mitigation recommendation</w:t>
      </w:r>
    </w:p>
    <w:p w:rsidR="001D7C84" w:rsidRPr="004E4EBC" w:rsidRDefault="001D7C84" w:rsidP="001D7C84">
      <w:pPr>
        <w:pStyle w:val="ListParagraph"/>
        <w:numPr>
          <w:ilvl w:val="2"/>
          <w:numId w:val="30"/>
        </w:numPr>
        <w:rPr>
          <w:rFonts w:ascii="Arial" w:hAnsi="Arial" w:cs="Arial"/>
        </w:rPr>
      </w:pPr>
      <w:r w:rsidRPr="004E4EBC">
        <w:rPr>
          <w:rFonts w:ascii="Arial" w:hAnsi="Arial" w:cs="Arial"/>
        </w:rPr>
        <w:t>Westbound left LOS E (2030 no-build LOS C) – provide mitigation recommendation</w:t>
      </w:r>
    </w:p>
    <w:p w:rsidR="00C64CDA" w:rsidRDefault="00C64CDA">
      <w:pPr>
        <w:spacing w:after="200" w:line="276" w:lineRule="auto"/>
        <w:rPr>
          <w:rFonts w:ascii="Arial" w:hAnsi="Arial" w:cs="Arial"/>
          <w:b/>
        </w:rPr>
      </w:pPr>
      <w:r>
        <w:rPr>
          <w:rFonts w:ascii="Arial" w:hAnsi="Arial" w:cs="Arial"/>
          <w:b/>
        </w:rPr>
        <w:br w:type="page"/>
      </w:r>
    </w:p>
    <w:p w:rsidR="001D7C84" w:rsidRPr="004E4EBC" w:rsidRDefault="001D7C84" w:rsidP="001D7C84">
      <w:pPr>
        <w:rPr>
          <w:rFonts w:ascii="Arial" w:hAnsi="Arial" w:cs="Arial"/>
          <w:b/>
        </w:rPr>
      </w:pPr>
      <w:r w:rsidRPr="004E4EBC">
        <w:rPr>
          <w:rFonts w:ascii="Arial" w:hAnsi="Arial" w:cs="Arial"/>
          <w:b/>
        </w:rPr>
        <w:lastRenderedPageBreak/>
        <w:t>San Mateo at Gibson</w:t>
      </w:r>
    </w:p>
    <w:p w:rsidR="001D7C84" w:rsidRPr="004E4EBC" w:rsidRDefault="001D7C84" w:rsidP="001D7C84">
      <w:pPr>
        <w:pStyle w:val="ListParagraph"/>
        <w:numPr>
          <w:ilvl w:val="0"/>
          <w:numId w:val="32"/>
        </w:numPr>
        <w:rPr>
          <w:rFonts w:ascii="Arial" w:hAnsi="Arial" w:cs="Arial"/>
        </w:rPr>
      </w:pPr>
      <w:r w:rsidRPr="004E4EBC">
        <w:rPr>
          <w:rFonts w:ascii="Arial" w:hAnsi="Arial" w:cs="Arial"/>
        </w:rPr>
        <w:t>AM 2030 build intersection LOS D</w:t>
      </w:r>
    </w:p>
    <w:p w:rsidR="001D7C84" w:rsidRPr="004E4EBC" w:rsidRDefault="001D7C84" w:rsidP="001D7C84">
      <w:pPr>
        <w:pStyle w:val="ListParagraph"/>
        <w:numPr>
          <w:ilvl w:val="1"/>
          <w:numId w:val="30"/>
        </w:numPr>
        <w:rPr>
          <w:rFonts w:ascii="Arial" w:hAnsi="Arial" w:cs="Arial"/>
        </w:rPr>
      </w:pPr>
      <w:r w:rsidRPr="004E4EBC">
        <w:rPr>
          <w:rFonts w:ascii="Arial" w:hAnsi="Arial" w:cs="Arial"/>
        </w:rPr>
        <w:t>AM 2030 build failing movement(s)</w:t>
      </w:r>
    </w:p>
    <w:p w:rsidR="001D7C84" w:rsidRPr="004E4EBC" w:rsidRDefault="001D7C84" w:rsidP="001D7C84">
      <w:pPr>
        <w:pStyle w:val="ListParagraph"/>
        <w:numPr>
          <w:ilvl w:val="2"/>
          <w:numId w:val="30"/>
        </w:numPr>
        <w:rPr>
          <w:rFonts w:ascii="Arial" w:hAnsi="Arial" w:cs="Arial"/>
        </w:rPr>
      </w:pPr>
      <w:r w:rsidRPr="004E4EBC">
        <w:rPr>
          <w:rFonts w:ascii="Arial" w:hAnsi="Arial" w:cs="Arial"/>
        </w:rPr>
        <w:t>Southbound left LOS E (2030 no-build LOS F) – provide mitigation recommendation</w:t>
      </w:r>
    </w:p>
    <w:p w:rsidR="001D7C84" w:rsidRPr="004E4EBC" w:rsidRDefault="001D7C84" w:rsidP="001D7C84">
      <w:pPr>
        <w:pStyle w:val="ListParagraph"/>
        <w:numPr>
          <w:ilvl w:val="2"/>
          <w:numId w:val="30"/>
        </w:numPr>
        <w:rPr>
          <w:rFonts w:ascii="Arial" w:hAnsi="Arial" w:cs="Arial"/>
        </w:rPr>
      </w:pPr>
      <w:r w:rsidRPr="004E4EBC">
        <w:rPr>
          <w:rFonts w:ascii="Arial" w:hAnsi="Arial" w:cs="Arial"/>
        </w:rPr>
        <w:t>Southbound right LOS F (2030 no-build LOS B) – provide mitigation recommendation</w:t>
      </w:r>
    </w:p>
    <w:p w:rsidR="001D7C84" w:rsidRPr="004E4EBC" w:rsidRDefault="001D7C84" w:rsidP="001D7C84">
      <w:pPr>
        <w:pStyle w:val="ListParagraph"/>
        <w:numPr>
          <w:ilvl w:val="0"/>
          <w:numId w:val="32"/>
        </w:numPr>
        <w:rPr>
          <w:rFonts w:ascii="Arial" w:hAnsi="Arial" w:cs="Arial"/>
        </w:rPr>
      </w:pPr>
      <w:r w:rsidRPr="004E4EBC">
        <w:rPr>
          <w:rFonts w:ascii="Arial" w:hAnsi="Arial" w:cs="Arial"/>
        </w:rPr>
        <w:t>PM 2030 build intersection LOS D</w:t>
      </w:r>
    </w:p>
    <w:p w:rsidR="001D7C84" w:rsidRPr="004E4EBC" w:rsidRDefault="001D7C84" w:rsidP="001D7C84">
      <w:pPr>
        <w:pStyle w:val="ListParagraph"/>
        <w:numPr>
          <w:ilvl w:val="1"/>
          <w:numId w:val="30"/>
        </w:numPr>
        <w:rPr>
          <w:rFonts w:ascii="Arial" w:hAnsi="Arial" w:cs="Arial"/>
        </w:rPr>
      </w:pPr>
      <w:r w:rsidRPr="004E4EBC">
        <w:rPr>
          <w:rFonts w:ascii="Arial" w:hAnsi="Arial" w:cs="Arial"/>
        </w:rPr>
        <w:t>PM 2030 build failing movement(s)</w:t>
      </w:r>
    </w:p>
    <w:p w:rsidR="001D7C84" w:rsidRPr="004E4EBC" w:rsidRDefault="001D7C84" w:rsidP="001D7C84">
      <w:pPr>
        <w:pStyle w:val="ListParagraph"/>
        <w:numPr>
          <w:ilvl w:val="2"/>
          <w:numId w:val="30"/>
        </w:numPr>
        <w:rPr>
          <w:rFonts w:ascii="Arial" w:hAnsi="Arial" w:cs="Arial"/>
        </w:rPr>
      </w:pPr>
      <w:r w:rsidRPr="004E4EBC">
        <w:rPr>
          <w:rFonts w:ascii="Arial" w:hAnsi="Arial" w:cs="Arial"/>
        </w:rPr>
        <w:t>Eastbound left LOS F (2030 no-build LOS D) – provide mitigation recommendation</w:t>
      </w:r>
    </w:p>
    <w:p w:rsidR="001D7C84" w:rsidRPr="004E4EBC" w:rsidRDefault="001D7C84" w:rsidP="001D7C84">
      <w:pPr>
        <w:pStyle w:val="ListParagraph"/>
        <w:numPr>
          <w:ilvl w:val="2"/>
          <w:numId w:val="30"/>
        </w:numPr>
        <w:rPr>
          <w:rFonts w:ascii="Arial" w:hAnsi="Arial" w:cs="Arial"/>
        </w:rPr>
      </w:pPr>
      <w:r w:rsidRPr="004E4EBC">
        <w:rPr>
          <w:rFonts w:ascii="Arial" w:hAnsi="Arial" w:cs="Arial"/>
        </w:rPr>
        <w:t>Westbound through LOS F (2030 no-build LOS D) – provide mitigation recommendation</w:t>
      </w:r>
    </w:p>
    <w:p w:rsidR="001D7C84" w:rsidRPr="004E4EBC" w:rsidRDefault="001D7C84" w:rsidP="001D7C84">
      <w:pPr>
        <w:pStyle w:val="ListParagraph"/>
        <w:numPr>
          <w:ilvl w:val="2"/>
          <w:numId w:val="30"/>
        </w:numPr>
        <w:rPr>
          <w:rFonts w:ascii="Arial" w:hAnsi="Arial" w:cs="Arial"/>
        </w:rPr>
      </w:pPr>
      <w:r w:rsidRPr="004E4EBC">
        <w:rPr>
          <w:rFonts w:ascii="Arial" w:hAnsi="Arial" w:cs="Arial"/>
        </w:rPr>
        <w:t>Westbound right LOS F (2030 no-build LOS D) – provide mitigation recommendation</w:t>
      </w:r>
    </w:p>
    <w:p w:rsidR="001D7C84" w:rsidRPr="004E4EBC" w:rsidRDefault="001D7C84" w:rsidP="001D7C84">
      <w:pPr>
        <w:rPr>
          <w:rFonts w:ascii="Arial" w:hAnsi="Arial" w:cs="Arial"/>
          <w:u w:val="single"/>
        </w:rPr>
      </w:pPr>
    </w:p>
    <w:p w:rsidR="001D7C84" w:rsidRDefault="001D7C84" w:rsidP="001D7C84">
      <w:pPr>
        <w:rPr>
          <w:rFonts w:ascii="Arial" w:hAnsi="Arial" w:cs="Arial"/>
          <w:b/>
        </w:rPr>
      </w:pPr>
      <w:r w:rsidRPr="004E4EBC">
        <w:rPr>
          <w:rFonts w:ascii="Arial" w:hAnsi="Arial" w:cs="Arial"/>
          <w:b/>
        </w:rPr>
        <w:t>Correction to the report:</w:t>
      </w:r>
    </w:p>
    <w:p w:rsidR="00C64CDA" w:rsidRPr="004E4EBC" w:rsidRDefault="00C64CDA" w:rsidP="001D7C84">
      <w:pPr>
        <w:rPr>
          <w:rFonts w:ascii="Arial" w:hAnsi="Arial" w:cs="Arial"/>
          <w:b/>
        </w:rPr>
      </w:pPr>
    </w:p>
    <w:p w:rsidR="001D7C84" w:rsidRPr="004E4EBC" w:rsidRDefault="001D7C84" w:rsidP="001D7C84">
      <w:pPr>
        <w:pStyle w:val="ListParagraph"/>
        <w:numPr>
          <w:ilvl w:val="0"/>
          <w:numId w:val="33"/>
        </w:numPr>
        <w:spacing w:after="160" w:line="259" w:lineRule="auto"/>
        <w:contextualSpacing w:val="0"/>
        <w:rPr>
          <w:rFonts w:ascii="Arial" w:hAnsi="Arial" w:cs="Arial"/>
        </w:rPr>
      </w:pPr>
      <w:r w:rsidRPr="004E4EBC">
        <w:rPr>
          <w:rFonts w:ascii="Arial" w:hAnsi="Arial" w:cs="Arial"/>
        </w:rPr>
        <w:t xml:space="preserve">Refer to driveway by name/number consistently throughout report.  Exhibits show driveway east of Maxwell as #3, traffic analysis calls this driveway #1, #4 is #2, </w:t>
      </w:r>
    </w:p>
    <w:p w:rsidR="001D7C84" w:rsidRPr="004E4EBC" w:rsidRDefault="001D7C84" w:rsidP="001D7C84">
      <w:pPr>
        <w:pStyle w:val="ListParagraph"/>
        <w:numPr>
          <w:ilvl w:val="0"/>
          <w:numId w:val="33"/>
        </w:numPr>
        <w:spacing w:after="160" w:line="259" w:lineRule="auto"/>
        <w:contextualSpacing w:val="0"/>
        <w:rPr>
          <w:rFonts w:ascii="Arial" w:hAnsi="Arial" w:cs="Arial"/>
        </w:rPr>
      </w:pPr>
      <w:r w:rsidRPr="004E4EBC">
        <w:rPr>
          <w:rFonts w:ascii="Arial" w:hAnsi="Arial" w:cs="Arial"/>
        </w:rPr>
        <w:t>Peak Hour volume warrant analysis for Quincy in the appendix shows warrant #11.  It should be warrant #3.</w:t>
      </w:r>
    </w:p>
    <w:p w:rsidR="001D7C84" w:rsidRPr="004E4EBC" w:rsidRDefault="001D7C84" w:rsidP="001D7C84">
      <w:pPr>
        <w:pStyle w:val="ListParagraph"/>
        <w:numPr>
          <w:ilvl w:val="0"/>
          <w:numId w:val="33"/>
        </w:numPr>
        <w:spacing w:after="160" w:line="259" w:lineRule="auto"/>
        <w:contextualSpacing w:val="0"/>
        <w:rPr>
          <w:rFonts w:ascii="Arial" w:hAnsi="Arial" w:cs="Arial"/>
        </w:rPr>
      </w:pPr>
      <w:r w:rsidRPr="004E4EBC">
        <w:rPr>
          <w:rFonts w:ascii="Arial" w:hAnsi="Arial" w:cs="Arial"/>
        </w:rPr>
        <w:t xml:space="preserve">Page 8 Existing Traffic Conditions states traffic counts were done while school was in session.  Check the status of ASP on May 29, 2019.  School was not in session, last day on regular schedule was May 22, 2019. May 23rd and 24th were set aside as winter make up days. There are two public schools in the immediate area:  Kirtland Elementary 3530 Gibson Blvd SE and Cesar Chavez Community School (public high school) 1325 Palomas Dr SE. </w:t>
      </w:r>
    </w:p>
    <w:p w:rsidR="001D7C84" w:rsidRPr="004E4EBC" w:rsidRDefault="001D7C84" w:rsidP="001D7C84">
      <w:pPr>
        <w:pStyle w:val="ListParagraph"/>
        <w:numPr>
          <w:ilvl w:val="0"/>
          <w:numId w:val="33"/>
        </w:numPr>
        <w:spacing w:after="160" w:line="259" w:lineRule="auto"/>
        <w:contextualSpacing w:val="0"/>
        <w:rPr>
          <w:rFonts w:ascii="Arial" w:hAnsi="Arial" w:cs="Arial"/>
        </w:rPr>
      </w:pPr>
      <w:r w:rsidRPr="004E4EBC">
        <w:rPr>
          <w:rFonts w:ascii="Arial" w:hAnsi="Arial" w:cs="Arial"/>
        </w:rPr>
        <w:t>Verify with COA Traffic Ops. if using optimized signal timing is acceptable.  If not rerun analysis using City provided timing plan.</w:t>
      </w:r>
    </w:p>
    <w:p w:rsidR="001D7C84" w:rsidRPr="004E4EBC" w:rsidRDefault="001D7C84" w:rsidP="001D7C84">
      <w:pPr>
        <w:pStyle w:val="ListParagraph"/>
        <w:numPr>
          <w:ilvl w:val="0"/>
          <w:numId w:val="33"/>
        </w:numPr>
        <w:spacing w:after="160" w:line="259" w:lineRule="auto"/>
        <w:contextualSpacing w:val="0"/>
        <w:rPr>
          <w:rFonts w:ascii="Arial" w:hAnsi="Arial" w:cs="Arial"/>
        </w:rPr>
      </w:pPr>
      <w:r w:rsidRPr="004E4EBC">
        <w:rPr>
          <w:rFonts w:ascii="Arial" w:hAnsi="Arial" w:cs="Arial"/>
        </w:rPr>
        <w:t>In Table 6 – 2030 No Build Unsignalized Intersection Results, describe the intersection control type.</w:t>
      </w:r>
    </w:p>
    <w:p w:rsidR="00C64CDA" w:rsidRDefault="00C64CDA">
      <w:pPr>
        <w:spacing w:after="200" w:line="276" w:lineRule="auto"/>
        <w:rPr>
          <w:rFonts w:ascii="Arial" w:hAnsi="Arial" w:cs="Arial"/>
          <w:b/>
        </w:rPr>
      </w:pPr>
      <w:r>
        <w:rPr>
          <w:rFonts w:ascii="Arial" w:hAnsi="Arial" w:cs="Arial"/>
          <w:b/>
        </w:rPr>
        <w:br w:type="page"/>
      </w:r>
    </w:p>
    <w:p w:rsidR="001D7C84" w:rsidRDefault="001D7C84" w:rsidP="001D7C84">
      <w:pPr>
        <w:rPr>
          <w:rFonts w:ascii="Arial" w:hAnsi="Arial" w:cs="Arial"/>
          <w:b/>
        </w:rPr>
      </w:pPr>
      <w:r w:rsidRPr="004E4EBC">
        <w:rPr>
          <w:rFonts w:ascii="Arial" w:hAnsi="Arial" w:cs="Arial"/>
          <w:b/>
        </w:rPr>
        <w:lastRenderedPageBreak/>
        <w:t>Recommendations</w:t>
      </w:r>
    </w:p>
    <w:p w:rsidR="00C64CDA" w:rsidRPr="004E4EBC" w:rsidRDefault="00C64CDA" w:rsidP="001D7C84">
      <w:pPr>
        <w:rPr>
          <w:rFonts w:ascii="Arial" w:hAnsi="Arial" w:cs="Arial"/>
          <w:b/>
        </w:rPr>
      </w:pPr>
    </w:p>
    <w:p w:rsidR="001D7C84" w:rsidRPr="004E4EBC" w:rsidRDefault="001D7C84" w:rsidP="001D7C84">
      <w:pPr>
        <w:pStyle w:val="ListParagraph"/>
        <w:numPr>
          <w:ilvl w:val="0"/>
          <w:numId w:val="34"/>
        </w:numPr>
        <w:spacing w:after="160" w:line="259" w:lineRule="auto"/>
        <w:rPr>
          <w:rFonts w:ascii="Arial" w:hAnsi="Arial" w:cs="Arial"/>
        </w:rPr>
      </w:pPr>
      <w:r w:rsidRPr="004E4EBC">
        <w:rPr>
          <w:rFonts w:ascii="Arial" w:hAnsi="Arial" w:cs="Arial"/>
        </w:rPr>
        <w:t>Reconfigure Truman improving intersection operations; suggested to have 5 lane section with sidewalk on west side (2-lanes SB entering, 1 right turn NB, 1 left turn NB, 1 left-through combination NB.</w:t>
      </w:r>
    </w:p>
    <w:p w:rsidR="001D7C84" w:rsidRPr="004E4EBC" w:rsidRDefault="001D7C84" w:rsidP="001D7C84">
      <w:pPr>
        <w:pStyle w:val="ListParagraph"/>
        <w:numPr>
          <w:ilvl w:val="0"/>
          <w:numId w:val="34"/>
        </w:numPr>
        <w:spacing w:after="160" w:line="259" w:lineRule="auto"/>
        <w:rPr>
          <w:rFonts w:ascii="Arial" w:hAnsi="Arial" w:cs="Arial"/>
        </w:rPr>
      </w:pPr>
      <w:r w:rsidRPr="004E4EBC">
        <w:rPr>
          <w:rFonts w:ascii="Arial" w:hAnsi="Arial" w:cs="Arial"/>
        </w:rPr>
        <w:t>Delete proposed driveway #6 (Jackson).</w:t>
      </w:r>
    </w:p>
    <w:p w:rsidR="001D7C84" w:rsidRPr="004E4EBC" w:rsidRDefault="001D7C84" w:rsidP="001D7C84">
      <w:pPr>
        <w:pStyle w:val="ListParagraph"/>
        <w:numPr>
          <w:ilvl w:val="0"/>
          <w:numId w:val="34"/>
        </w:numPr>
        <w:spacing w:after="160" w:line="259" w:lineRule="auto"/>
        <w:rPr>
          <w:rFonts w:ascii="Arial" w:hAnsi="Arial" w:cs="Arial"/>
        </w:rPr>
      </w:pPr>
      <w:r w:rsidRPr="004E4EBC">
        <w:rPr>
          <w:rFonts w:ascii="Arial" w:hAnsi="Arial" w:cs="Arial"/>
        </w:rPr>
        <w:t xml:space="preserve">Full access into and out of development accessed from Carlisle and Truman south of Gibson.  Provide full access to EUL via Truman and Carlisle.  Both streets have gated access to Kirtland AFB.  The access control start ~500 feet south of Gibson.  The development can be accessed south of Gibson Blvd. from Carlisle and Truman.  Full access to and from the EUL will provide convenient access to the development and the AFB without needing to use Gibson. </w:t>
      </w:r>
    </w:p>
    <w:p w:rsidR="001D7C84" w:rsidRPr="004E4EBC" w:rsidRDefault="001D7C84" w:rsidP="001D7C84">
      <w:pPr>
        <w:pStyle w:val="ListParagraph"/>
        <w:numPr>
          <w:ilvl w:val="0"/>
          <w:numId w:val="34"/>
        </w:numPr>
        <w:spacing w:after="160" w:line="259" w:lineRule="auto"/>
        <w:rPr>
          <w:rFonts w:ascii="Arial" w:hAnsi="Arial" w:cs="Arial"/>
        </w:rPr>
      </w:pPr>
      <w:r w:rsidRPr="004E4EBC">
        <w:rPr>
          <w:rFonts w:ascii="Arial" w:hAnsi="Arial" w:cs="Arial"/>
        </w:rPr>
        <w:t>Provide mitigation recommendation recommendations so the 2030 build intersection LOS is D or better for all movements.</w:t>
      </w:r>
    </w:p>
    <w:p w:rsidR="00641B25" w:rsidRPr="004E4EBC" w:rsidRDefault="00641B25" w:rsidP="00641B25">
      <w:pPr>
        <w:rPr>
          <w:rFonts w:ascii="Arial" w:hAnsi="Arial" w:cs="Arial"/>
        </w:rPr>
      </w:pPr>
    </w:p>
    <w:p w:rsidR="00641B25" w:rsidRPr="004E4EBC" w:rsidRDefault="00641B25" w:rsidP="00641B25">
      <w:pPr>
        <w:ind w:firstLine="540"/>
        <w:rPr>
          <w:rFonts w:ascii="Arial" w:hAnsi="Arial" w:cs="Arial"/>
        </w:rPr>
      </w:pPr>
    </w:p>
    <w:p w:rsidR="00641B25" w:rsidRPr="004E4EBC" w:rsidRDefault="00641B25" w:rsidP="00641B25">
      <w:pPr>
        <w:rPr>
          <w:rFonts w:ascii="Arial" w:hAnsi="Arial" w:cs="Arial"/>
        </w:rPr>
      </w:pPr>
      <w:r w:rsidRPr="004E4EBC">
        <w:rPr>
          <w:rFonts w:ascii="Arial" w:hAnsi="Arial" w:cs="Arial"/>
        </w:rPr>
        <w:t>If you have any questions, please contact me at (505) 924</w:t>
      </w:r>
      <w:r w:rsidR="00B02906">
        <w:rPr>
          <w:rFonts w:ascii="Arial" w:hAnsi="Arial" w:cs="Arial"/>
        </w:rPr>
        <w:t>-3362</w:t>
      </w:r>
      <w:r w:rsidRPr="004E4EBC">
        <w:rPr>
          <w:rFonts w:ascii="Arial" w:hAnsi="Arial" w:cs="Arial"/>
        </w:rPr>
        <w:t>.</w:t>
      </w:r>
    </w:p>
    <w:p w:rsidR="00641B25" w:rsidRPr="004E4EBC" w:rsidRDefault="00641B25" w:rsidP="00641B25">
      <w:pPr>
        <w:rPr>
          <w:rFonts w:ascii="Arial" w:hAnsi="Arial" w:cs="Arial"/>
        </w:rPr>
      </w:pPr>
    </w:p>
    <w:p w:rsidR="00641B25" w:rsidRDefault="00641B25" w:rsidP="00641B25">
      <w:pPr>
        <w:rPr>
          <w:rFonts w:ascii="Arial" w:hAnsi="Arial" w:cs="Arial"/>
        </w:rPr>
      </w:pPr>
    </w:p>
    <w:p w:rsidR="00641B25" w:rsidRDefault="00641B25" w:rsidP="00641B25">
      <w:pPr>
        <w:rPr>
          <w:rFonts w:ascii="Arial" w:hAnsi="Arial" w:cs="Arial"/>
        </w:rPr>
      </w:pPr>
      <w:r>
        <w:rPr>
          <w:rFonts w:ascii="Arial" w:hAnsi="Arial" w:cs="Arial"/>
        </w:rPr>
        <w:t>Sincerely,</w:t>
      </w:r>
    </w:p>
    <w:p w:rsidR="00641B25" w:rsidRDefault="00641B25" w:rsidP="00641B25">
      <w:pPr>
        <w:rPr>
          <w:rFonts w:ascii="Arial" w:hAnsi="Arial" w:cs="Arial"/>
        </w:rPr>
      </w:pPr>
      <w:r w:rsidRPr="001E66BF">
        <w:rPr>
          <w:rFonts w:ascii="Times New Roman" w:hAnsi="Times New Roman"/>
          <w:noProof/>
          <w:sz w:val="24"/>
          <w:szCs w:val="24"/>
        </w:rPr>
        <w:drawing>
          <wp:inline distT="0" distB="0" distL="0" distR="0" wp14:anchorId="05A73BC7" wp14:editId="7BACF909">
            <wp:extent cx="1682584" cy="4452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13" cy="635713"/>
                    </a:xfrm>
                    <a:prstGeom prst="rect">
                      <a:avLst/>
                    </a:prstGeom>
                    <a:noFill/>
                    <a:ln>
                      <a:noFill/>
                    </a:ln>
                  </pic:spPr>
                </pic:pic>
              </a:graphicData>
            </a:graphic>
          </wp:inline>
        </w:drawing>
      </w:r>
    </w:p>
    <w:p w:rsidR="00641B25" w:rsidRPr="00B918B8" w:rsidRDefault="00641B25" w:rsidP="00641B25">
      <w:pPr>
        <w:tabs>
          <w:tab w:val="left" w:pos="540"/>
        </w:tabs>
        <w:rPr>
          <w:rFonts w:ascii="Arial" w:hAnsi="Arial"/>
        </w:rPr>
      </w:pPr>
      <w:r>
        <w:rPr>
          <w:rFonts w:ascii="Arial" w:hAnsi="Arial"/>
        </w:rPr>
        <w:t>Matt Grush,</w:t>
      </w:r>
      <w:r w:rsidRPr="00B918B8">
        <w:rPr>
          <w:rFonts w:ascii="Arial" w:hAnsi="Arial"/>
        </w:rPr>
        <w:t xml:space="preserve"> P.E.</w:t>
      </w:r>
      <w:r>
        <w:rPr>
          <w:rFonts w:ascii="Arial" w:hAnsi="Arial"/>
        </w:rPr>
        <w:t>, PTOE</w:t>
      </w:r>
    </w:p>
    <w:p w:rsidR="00641B25" w:rsidRDefault="00641B25" w:rsidP="00641B25">
      <w:pPr>
        <w:tabs>
          <w:tab w:val="left" w:pos="540"/>
        </w:tabs>
        <w:rPr>
          <w:rFonts w:ascii="Arial" w:hAnsi="Arial"/>
        </w:rPr>
      </w:pPr>
      <w:r w:rsidRPr="00B918B8">
        <w:rPr>
          <w:rFonts w:ascii="Arial" w:hAnsi="Arial"/>
        </w:rPr>
        <w:t>Senior Engineer</w:t>
      </w:r>
    </w:p>
    <w:p w:rsidR="00641B25" w:rsidRDefault="00641B25" w:rsidP="00641B25">
      <w:pPr>
        <w:tabs>
          <w:tab w:val="left" w:pos="540"/>
        </w:tabs>
        <w:rPr>
          <w:rFonts w:ascii="Arial" w:hAnsi="Arial"/>
        </w:rPr>
      </w:pPr>
      <w:r>
        <w:rPr>
          <w:rFonts w:ascii="Arial" w:hAnsi="Arial"/>
        </w:rPr>
        <w:t>City of Albuquerque</w:t>
      </w:r>
    </w:p>
    <w:p w:rsidR="00641B25" w:rsidRPr="00B918B8" w:rsidRDefault="00641B25" w:rsidP="00641B25">
      <w:pPr>
        <w:tabs>
          <w:tab w:val="left" w:pos="540"/>
        </w:tabs>
        <w:rPr>
          <w:rFonts w:ascii="Arial" w:hAnsi="Arial"/>
        </w:rPr>
      </w:pPr>
      <w:r w:rsidRPr="00B918B8">
        <w:rPr>
          <w:rFonts w:ascii="Arial" w:hAnsi="Arial"/>
        </w:rPr>
        <w:t>Planning Depa</w:t>
      </w:r>
      <w:r>
        <w:rPr>
          <w:rFonts w:ascii="Arial" w:hAnsi="Arial"/>
        </w:rPr>
        <w:t>rtment</w:t>
      </w:r>
    </w:p>
    <w:p w:rsidR="00641B25" w:rsidRPr="00B918B8" w:rsidRDefault="00641B25" w:rsidP="00641B25">
      <w:pPr>
        <w:tabs>
          <w:tab w:val="left" w:pos="540"/>
        </w:tabs>
        <w:rPr>
          <w:rFonts w:ascii="Arial" w:hAnsi="Arial"/>
        </w:rPr>
      </w:pPr>
      <w:r w:rsidRPr="00B918B8">
        <w:rPr>
          <w:rFonts w:ascii="Arial" w:hAnsi="Arial"/>
        </w:rPr>
        <w:t>Development Review Services</w:t>
      </w:r>
    </w:p>
    <w:p w:rsidR="00641B25" w:rsidRDefault="00641B25" w:rsidP="00641B25">
      <w:pPr>
        <w:rPr>
          <w:rFonts w:ascii="Arial" w:hAnsi="Arial" w:cs="Arial"/>
        </w:rPr>
      </w:pPr>
    </w:p>
    <w:p w:rsidR="00641B25" w:rsidRDefault="00641B25" w:rsidP="00641B25">
      <w:pPr>
        <w:rPr>
          <w:rFonts w:ascii="Arial" w:hAnsi="Arial" w:cs="Arial"/>
        </w:rPr>
      </w:pPr>
    </w:p>
    <w:p w:rsidR="00641B25" w:rsidRDefault="00641B25" w:rsidP="00641B25">
      <w:pPr>
        <w:rPr>
          <w:rFonts w:ascii="Arial" w:hAnsi="Arial" w:cs="Arial"/>
        </w:rPr>
      </w:pPr>
      <w:r>
        <w:rPr>
          <w:rFonts w:ascii="Arial" w:hAnsi="Arial" w:cs="Arial"/>
        </w:rPr>
        <w:t xml:space="preserve">via: </w:t>
      </w:r>
      <w:r>
        <w:rPr>
          <w:rFonts w:ascii="Arial" w:hAnsi="Arial" w:cs="Arial"/>
        </w:rPr>
        <w:tab/>
        <w:t>email</w:t>
      </w:r>
    </w:p>
    <w:p w:rsidR="00641B25" w:rsidRDefault="00641B25" w:rsidP="00641B25">
      <w:pPr>
        <w:rPr>
          <w:rFonts w:ascii="Arial" w:hAnsi="Arial"/>
        </w:rPr>
      </w:pPr>
      <w:r>
        <w:rPr>
          <w:rFonts w:ascii="Arial" w:hAnsi="Arial" w:cs="Arial"/>
        </w:rPr>
        <w:t>C:</w:t>
      </w:r>
      <w:r>
        <w:rPr>
          <w:rFonts w:ascii="Arial" w:hAnsi="Arial" w:cs="Arial"/>
        </w:rPr>
        <w:tab/>
        <w:t>Applicant, File</w:t>
      </w:r>
      <w:r w:rsidR="00C64CDA">
        <w:rPr>
          <w:rFonts w:ascii="Arial" w:hAnsi="Arial" w:cs="Arial"/>
        </w:rPr>
        <w:t>, J. Wol</w:t>
      </w:r>
      <w:r w:rsidR="001B3D9C">
        <w:rPr>
          <w:rFonts w:ascii="Arial" w:hAnsi="Arial" w:cs="Arial"/>
        </w:rPr>
        <w:t>fenbarger</w:t>
      </w:r>
      <w:r w:rsidR="00C64CDA">
        <w:rPr>
          <w:rFonts w:ascii="Arial" w:hAnsi="Arial" w:cs="Arial"/>
        </w:rPr>
        <w:t>, P.E.</w:t>
      </w:r>
    </w:p>
    <w:p w:rsidR="001E66BF" w:rsidRDefault="001E66BF" w:rsidP="00343E6E">
      <w:pPr>
        <w:rPr>
          <w:rFonts w:ascii="Times New Roman" w:hAnsi="Times New Roman"/>
          <w:sz w:val="24"/>
          <w:szCs w:val="24"/>
        </w:rPr>
      </w:pPr>
    </w:p>
    <w:p w:rsidR="001E66BF" w:rsidRDefault="001E66BF" w:rsidP="00343E6E">
      <w:pPr>
        <w:rPr>
          <w:rFonts w:ascii="Times New Roman" w:hAnsi="Times New Roman"/>
          <w:sz w:val="24"/>
          <w:szCs w:val="24"/>
        </w:rPr>
      </w:pPr>
    </w:p>
    <w:p w:rsidR="001E66BF" w:rsidRDefault="001E66BF" w:rsidP="00343E6E">
      <w:pPr>
        <w:rPr>
          <w:rFonts w:ascii="Times New Roman" w:hAnsi="Times New Roman"/>
          <w:sz w:val="24"/>
          <w:szCs w:val="24"/>
        </w:rPr>
      </w:pPr>
    </w:p>
    <w:p w:rsidR="001E66BF" w:rsidRPr="00343E6E" w:rsidRDefault="001E66BF" w:rsidP="00343E6E">
      <w:pPr>
        <w:rPr>
          <w:rFonts w:ascii="Times New Roman" w:hAnsi="Times New Roman"/>
          <w:sz w:val="24"/>
          <w:szCs w:val="24"/>
        </w:rPr>
      </w:pPr>
    </w:p>
    <w:sectPr w:rsidR="001E66BF" w:rsidRPr="00343E6E" w:rsidSect="00EA626D">
      <w:headerReference w:type="even" r:id="rId9"/>
      <w:headerReference w:type="default" r:id="rId10"/>
      <w:footerReference w:type="even" r:id="rId11"/>
      <w:footerReference w:type="default" r:id="rId12"/>
      <w:headerReference w:type="first" r:id="rId13"/>
      <w:footerReference w:type="first" r:id="rId14"/>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759" w:rsidRDefault="00077759" w:rsidP="00D45A14">
      <w:r>
        <w:separator/>
      </w:r>
    </w:p>
  </w:endnote>
  <w:endnote w:type="continuationSeparator" w:id="0">
    <w:p w:rsidR="00077759" w:rsidRDefault="00077759"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rsidR="00371A6D" w:rsidRPr="0075329C" w:rsidRDefault="00692513"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759" w:rsidRDefault="00077759" w:rsidP="00D45A14">
      <w:r>
        <w:separator/>
      </w:r>
    </w:p>
  </w:footnote>
  <w:footnote w:type="continuationSeparator" w:id="0">
    <w:p w:rsidR="00077759" w:rsidRDefault="00077759"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C619D1" w:rsidP="003B08CA">
    <w:pPr>
      <w:ind w:left="-720"/>
      <w:rPr>
        <w:rFonts w:ascii="Times New Roman" w:hAnsi="Times New Roman"/>
      </w:rPr>
    </w:pPr>
    <w:r>
      <w:rPr>
        <w:rFonts w:ascii="Times New Roman" w:hAnsi="Times New Roman"/>
      </w:rPr>
      <w:t>Brennon Williams</w:t>
    </w:r>
    <w:r w:rsidR="00D45A14" w:rsidRPr="00371A6D">
      <w:rPr>
        <w:rFonts w:ascii="Times New Roman" w:hAnsi="Times New Roman"/>
      </w:rPr>
      <w:t>,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634C"/>
    <w:multiLevelType w:val="hybridMultilevel"/>
    <w:tmpl w:val="083AFF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6798F"/>
    <w:multiLevelType w:val="hybridMultilevel"/>
    <w:tmpl w:val="03367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C2403"/>
    <w:multiLevelType w:val="hybridMultilevel"/>
    <w:tmpl w:val="9C562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045B92"/>
    <w:multiLevelType w:val="hybridMultilevel"/>
    <w:tmpl w:val="7D2C6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46DD2"/>
    <w:multiLevelType w:val="hybridMultilevel"/>
    <w:tmpl w:val="C6FC5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4"/>
  </w:num>
  <w:num w:numId="4">
    <w:abstractNumId w:val="11"/>
  </w:num>
  <w:num w:numId="5">
    <w:abstractNumId w:val="1"/>
  </w:num>
  <w:num w:numId="6">
    <w:abstractNumId w:val="30"/>
  </w:num>
  <w:num w:numId="7">
    <w:abstractNumId w:val="5"/>
  </w:num>
  <w:num w:numId="8">
    <w:abstractNumId w:val="16"/>
  </w:num>
  <w:num w:numId="9">
    <w:abstractNumId w:val="15"/>
  </w:num>
  <w:num w:numId="10">
    <w:abstractNumId w:val="10"/>
  </w:num>
  <w:num w:numId="11">
    <w:abstractNumId w:val="9"/>
  </w:num>
  <w:num w:numId="12">
    <w:abstractNumId w:val="17"/>
  </w:num>
  <w:num w:numId="13">
    <w:abstractNumId w:val="26"/>
  </w:num>
  <w:num w:numId="14">
    <w:abstractNumId w:val="29"/>
  </w:num>
  <w:num w:numId="15">
    <w:abstractNumId w:val="28"/>
  </w:num>
  <w:num w:numId="16">
    <w:abstractNumId w:val="14"/>
  </w:num>
  <w:num w:numId="17">
    <w:abstractNumId w:val="13"/>
  </w:num>
  <w:num w:numId="18">
    <w:abstractNumId w:val="31"/>
  </w:num>
  <w:num w:numId="19">
    <w:abstractNumId w:val="20"/>
  </w:num>
  <w:num w:numId="20">
    <w:abstractNumId w:val="22"/>
  </w:num>
  <w:num w:numId="21">
    <w:abstractNumId w:val="25"/>
  </w:num>
  <w:num w:numId="22">
    <w:abstractNumId w:val="3"/>
  </w:num>
  <w:num w:numId="23">
    <w:abstractNumId w:val="23"/>
  </w:num>
  <w:num w:numId="24">
    <w:abstractNumId w:val="7"/>
  </w:num>
  <w:num w:numId="25">
    <w:abstractNumId w:val="18"/>
  </w:num>
  <w:num w:numId="26">
    <w:abstractNumId w:val="21"/>
  </w:num>
  <w:num w:numId="27">
    <w:abstractNumId w:val="24"/>
  </w:num>
  <w:num w:numId="28">
    <w:abstractNumId w:val="27"/>
  </w:num>
  <w:num w:numId="29">
    <w:abstractNumId w:val="33"/>
  </w:num>
  <w:num w:numId="30">
    <w:abstractNumId w:val="0"/>
  </w:num>
  <w:num w:numId="31">
    <w:abstractNumId w:val="2"/>
  </w:num>
  <w:num w:numId="32">
    <w:abstractNumId w:val="32"/>
  </w:num>
  <w:num w:numId="33">
    <w:abstractNumId w:val="1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34E51"/>
    <w:rsid w:val="0003606A"/>
    <w:rsid w:val="00040A4B"/>
    <w:rsid w:val="00044991"/>
    <w:rsid w:val="00050E5E"/>
    <w:rsid w:val="000702D2"/>
    <w:rsid w:val="00077759"/>
    <w:rsid w:val="00087557"/>
    <w:rsid w:val="000C0088"/>
    <w:rsid w:val="000C1C10"/>
    <w:rsid w:val="00102CF0"/>
    <w:rsid w:val="00112011"/>
    <w:rsid w:val="00113B2E"/>
    <w:rsid w:val="0013023A"/>
    <w:rsid w:val="001401AC"/>
    <w:rsid w:val="001766C0"/>
    <w:rsid w:val="00196695"/>
    <w:rsid w:val="001A0CCE"/>
    <w:rsid w:val="001B3D9C"/>
    <w:rsid w:val="001D7C84"/>
    <w:rsid w:val="001E66BF"/>
    <w:rsid w:val="001F3260"/>
    <w:rsid w:val="001F581A"/>
    <w:rsid w:val="00225107"/>
    <w:rsid w:val="002334D2"/>
    <w:rsid w:val="002744F7"/>
    <w:rsid w:val="002B3EFF"/>
    <w:rsid w:val="002B6FBA"/>
    <w:rsid w:val="002D4025"/>
    <w:rsid w:val="002D44D2"/>
    <w:rsid w:val="002D64B8"/>
    <w:rsid w:val="00343E6E"/>
    <w:rsid w:val="00344946"/>
    <w:rsid w:val="0034744F"/>
    <w:rsid w:val="003672CA"/>
    <w:rsid w:val="00371A6D"/>
    <w:rsid w:val="00377179"/>
    <w:rsid w:val="00383959"/>
    <w:rsid w:val="003879CB"/>
    <w:rsid w:val="00391360"/>
    <w:rsid w:val="003B08CA"/>
    <w:rsid w:val="003F0E42"/>
    <w:rsid w:val="004007E9"/>
    <w:rsid w:val="00411209"/>
    <w:rsid w:val="0041513F"/>
    <w:rsid w:val="00420248"/>
    <w:rsid w:val="004272A9"/>
    <w:rsid w:val="00434D97"/>
    <w:rsid w:val="0044326E"/>
    <w:rsid w:val="004511AC"/>
    <w:rsid w:val="004535CE"/>
    <w:rsid w:val="00490F9E"/>
    <w:rsid w:val="004B41BB"/>
    <w:rsid w:val="004B57BF"/>
    <w:rsid w:val="004B5B19"/>
    <w:rsid w:val="004B78FE"/>
    <w:rsid w:val="004E4EBC"/>
    <w:rsid w:val="004F2695"/>
    <w:rsid w:val="004F43E7"/>
    <w:rsid w:val="00501F4D"/>
    <w:rsid w:val="005115BD"/>
    <w:rsid w:val="00516012"/>
    <w:rsid w:val="00542C5D"/>
    <w:rsid w:val="00543D8D"/>
    <w:rsid w:val="00547362"/>
    <w:rsid w:val="00560FA9"/>
    <w:rsid w:val="00564BF3"/>
    <w:rsid w:val="00570465"/>
    <w:rsid w:val="00587C00"/>
    <w:rsid w:val="00595EFF"/>
    <w:rsid w:val="005A182C"/>
    <w:rsid w:val="005D17FE"/>
    <w:rsid w:val="005D2743"/>
    <w:rsid w:val="005D3A21"/>
    <w:rsid w:val="005E4C6A"/>
    <w:rsid w:val="005F5CF5"/>
    <w:rsid w:val="00602F8F"/>
    <w:rsid w:val="006145BC"/>
    <w:rsid w:val="006237A9"/>
    <w:rsid w:val="006403B3"/>
    <w:rsid w:val="0064044B"/>
    <w:rsid w:val="00641B25"/>
    <w:rsid w:val="0064365C"/>
    <w:rsid w:val="00647D00"/>
    <w:rsid w:val="006524A7"/>
    <w:rsid w:val="00654507"/>
    <w:rsid w:val="00657B0A"/>
    <w:rsid w:val="006679F1"/>
    <w:rsid w:val="006741E7"/>
    <w:rsid w:val="00687B5D"/>
    <w:rsid w:val="00692513"/>
    <w:rsid w:val="006B4CCA"/>
    <w:rsid w:val="006C5EBD"/>
    <w:rsid w:val="006C6B9D"/>
    <w:rsid w:val="006E79E7"/>
    <w:rsid w:val="006E7C3A"/>
    <w:rsid w:val="006F25E4"/>
    <w:rsid w:val="00722706"/>
    <w:rsid w:val="00722993"/>
    <w:rsid w:val="00722E0A"/>
    <w:rsid w:val="007426F2"/>
    <w:rsid w:val="00743017"/>
    <w:rsid w:val="0075329C"/>
    <w:rsid w:val="007539EE"/>
    <w:rsid w:val="00766E17"/>
    <w:rsid w:val="00791719"/>
    <w:rsid w:val="00793C17"/>
    <w:rsid w:val="007948A2"/>
    <w:rsid w:val="007959B2"/>
    <w:rsid w:val="007C4095"/>
    <w:rsid w:val="007E549B"/>
    <w:rsid w:val="0080013A"/>
    <w:rsid w:val="00827284"/>
    <w:rsid w:val="00847272"/>
    <w:rsid w:val="00850A27"/>
    <w:rsid w:val="008D1201"/>
    <w:rsid w:val="008E00E4"/>
    <w:rsid w:val="008F16BA"/>
    <w:rsid w:val="008F6AB0"/>
    <w:rsid w:val="00920568"/>
    <w:rsid w:val="00921B03"/>
    <w:rsid w:val="0093706D"/>
    <w:rsid w:val="009448EE"/>
    <w:rsid w:val="00961CE2"/>
    <w:rsid w:val="009815E1"/>
    <w:rsid w:val="00986575"/>
    <w:rsid w:val="009B29C0"/>
    <w:rsid w:val="009C5574"/>
    <w:rsid w:val="009C6FBB"/>
    <w:rsid w:val="009D330A"/>
    <w:rsid w:val="009D45AE"/>
    <w:rsid w:val="009D7D8A"/>
    <w:rsid w:val="009E63A6"/>
    <w:rsid w:val="009F7147"/>
    <w:rsid w:val="00A05629"/>
    <w:rsid w:val="00A134AC"/>
    <w:rsid w:val="00A141AC"/>
    <w:rsid w:val="00A24627"/>
    <w:rsid w:val="00A273D3"/>
    <w:rsid w:val="00A416B3"/>
    <w:rsid w:val="00A4736C"/>
    <w:rsid w:val="00A561EA"/>
    <w:rsid w:val="00A610BD"/>
    <w:rsid w:val="00A6589C"/>
    <w:rsid w:val="00A717E5"/>
    <w:rsid w:val="00A81711"/>
    <w:rsid w:val="00A867D0"/>
    <w:rsid w:val="00A96D97"/>
    <w:rsid w:val="00A97D5A"/>
    <w:rsid w:val="00AC3BB1"/>
    <w:rsid w:val="00AC4148"/>
    <w:rsid w:val="00AC54DD"/>
    <w:rsid w:val="00AD04B6"/>
    <w:rsid w:val="00AF5CC5"/>
    <w:rsid w:val="00B02906"/>
    <w:rsid w:val="00B365F7"/>
    <w:rsid w:val="00B40D2E"/>
    <w:rsid w:val="00B76FB6"/>
    <w:rsid w:val="00B827C0"/>
    <w:rsid w:val="00B93B95"/>
    <w:rsid w:val="00BA1C6C"/>
    <w:rsid w:val="00BA7BF6"/>
    <w:rsid w:val="00BB0691"/>
    <w:rsid w:val="00BC36E5"/>
    <w:rsid w:val="00BC457E"/>
    <w:rsid w:val="00BC45EE"/>
    <w:rsid w:val="00BC54EF"/>
    <w:rsid w:val="00BF468A"/>
    <w:rsid w:val="00BF7E47"/>
    <w:rsid w:val="00C003EC"/>
    <w:rsid w:val="00C008F5"/>
    <w:rsid w:val="00C029A8"/>
    <w:rsid w:val="00C11848"/>
    <w:rsid w:val="00C12EBE"/>
    <w:rsid w:val="00C16256"/>
    <w:rsid w:val="00C334A5"/>
    <w:rsid w:val="00C3535F"/>
    <w:rsid w:val="00C46A57"/>
    <w:rsid w:val="00C56576"/>
    <w:rsid w:val="00C619D1"/>
    <w:rsid w:val="00C61B65"/>
    <w:rsid w:val="00C64CDA"/>
    <w:rsid w:val="00C65673"/>
    <w:rsid w:val="00C950A6"/>
    <w:rsid w:val="00CA13D4"/>
    <w:rsid w:val="00CA7934"/>
    <w:rsid w:val="00CB4CF6"/>
    <w:rsid w:val="00CD0EDE"/>
    <w:rsid w:val="00CE48F4"/>
    <w:rsid w:val="00CF245A"/>
    <w:rsid w:val="00D205C8"/>
    <w:rsid w:val="00D45A14"/>
    <w:rsid w:val="00D658B2"/>
    <w:rsid w:val="00D90DD7"/>
    <w:rsid w:val="00DA5C13"/>
    <w:rsid w:val="00DC0151"/>
    <w:rsid w:val="00DC0D61"/>
    <w:rsid w:val="00DC104A"/>
    <w:rsid w:val="00DE7085"/>
    <w:rsid w:val="00DE7E81"/>
    <w:rsid w:val="00E01113"/>
    <w:rsid w:val="00E173D0"/>
    <w:rsid w:val="00E23C78"/>
    <w:rsid w:val="00E324CA"/>
    <w:rsid w:val="00E42949"/>
    <w:rsid w:val="00E47F5D"/>
    <w:rsid w:val="00E57F1F"/>
    <w:rsid w:val="00E74B46"/>
    <w:rsid w:val="00E7593F"/>
    <w:rsid w:val="00E82ABF"/>
    <w:rsid w:val="00E867E4"/>
    <w:rsid w:val="00EA626D"/>
    <w:rsid w:val="00EA6EBE"/>
    <w:rsid w:val="00EC7F85"/>
    <w:rsid w:val="00ED1DBC"/>
    <w:rsid w:val="00ED2486"/>
    <w:rsid w:val="00ED47B9"/>
    <w:rsid w:val="00EE2510"/>
    <w:rsid w:val="00F1367F"/>
    <w:rsid w:val="00F14D43"/>
    <w:rsid w:val="00F31CC2"/>
    <w:rsid w:val="00F54458"/>
    <w:rsid w:val="00F73CA8"/>
    <w:rsid w:val="00F75CCD"/>
    <w:rsid w:val="00F83C38"/>
    <w:rsid w:val="00F87F73"/>
    <w:rsid w:val="00F92C12"/>
    <w:rsid w:val="00FA34C9"/>
    <w:rsid w:val="00FA4C6E"/>
    <w:rsid w:val="00FB1617"/>
    <w:rsid w:val="00FC441A"/>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semiHidden/>
    <w:unhideWhenUsed/>
    <w:rsid w:val="00641B25"/>
    <w:pPr>
      <w:spacing w:after="120"/>
    </w:pPr>
  </w:style>
  <w:style w:type="character" w:customStyle="1" w:styleId="BodyTextChar">
    <w:name w:val="Body Text Char"/>
    <w:basedOn w:val="DefaultParagraphFont"/>
    <w:link w:val="BodyText"/>
    <w:uiPriority w:val="99"/>
    <w:semiHidden/>
    <w:rsid w:val="00641B2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59114-DB6E-4AB5-B420-8D3F27CD0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13</cp:revision>
  <cp:lastPrinted>2020-03-20T19:34:00Z</cp:lastPrinted>
  <dcterms:created xsi:type="dcterms:W3CDTF">2020-04-02T19:13:00Z</dcterms:created>
  <dcterms:modified xsi:type="dcterms:W3CDTF">2020-04-02T20:53:00Z</dcterms:modified>
</cp:coreProperties>
</file>