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21" w:rsidRDefault="00023E7E">
      <w:r>
        <w:rPr>
          <w:noProof/>
        </w:rPr>
        <w:drawing>
          <wp:inline distT="0" distB="0" distL="0" distR="0" wp14:anchorId="49051615" wp14:editId="4DD70F5B">
            <wp:extent cx="3028950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E3366" w:rsidRDefault="00023E7E">
      <w:r>
        <w:t xml:space="preserve">2030 No-build at </w:t>
      </w:r>
      <w:proofErr w:type="gramStart"/>
      <w:r>
        <w:t>Truman</w:t>
      </w:r>
      <w:r w:rsidR="00A73221">
        <w:t xml:space="preserve">  xx</w:t>
      </w:r>
      <w:proofErr w:type="gramEnd"/>
      <w:r w:rsidR="00A73221">
        <w:t>-AM (xx)-PM</w:t>
      </w:r>
    </w:p>
    <w:p w:rsidR="00023E7E" w:rsidRDefault="00023E7E"/>
    <w:p w:rsidR="00023E7E" w:rsidRDefault="00023E7E">
      <w:r>
        <w:rPr>
          <w:noProof/>
        </w:rPr>
        <w:drawing>
          <wp:inline distT="0" distB="0" distL="0" distR="0" wp14:anchorId="72CA8ADE" wp14:editId="76D19864">
            <wp:extent cx="2914650" cy="302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E7E" w:rsidRDefault="00023E7E">
      <w:r>
        <w:t>2030 no-build at Carlisle</w:t>
      </w:r>
      <w:r w:rsidR="00A73221">
        <w:t xml:space="preserve"> </w:t>
      </w:r>
      <w:r w:rsidR="00A73221">
        <w:t>xx-AM (xx)-PM</w:t>
      </w:r>
    </w:p>
    <w:p w:rsidR="00023E7E" w:rsidRDefault="00023E7E"/>
    <w:p w:rsidR="00A73221" w:rsidRDefault="00023E7E">
      <w:r>
        <w:rPr>
          <w:noProof/>
        </w:rPr>
        <w:lastRenderedPageBreak/>
        <w:drawing>
          <wp:inline distT="0" distB="0" distL="0" distR="0" wp14:anchorId="1977C1B5" wp14:editId="18FA3B4A">
            <wp:extent cx="3019425" cy="2943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23E7E" w:rsidRDefault="00023E7E">
      <w:r>
        <w:t>Build 2030 Truman</w:t>
      </w:r>
      <w:r w:rsidR="00A73221">
        <w:t xml:space="preserve"> </w:t>
      </w:r>
      <w:r w:rsidR="00A73221">
        <w:t>xx-AM (xx)-PM</w:t>
      </w:r>
    </w:p>
    <w:p w:rsidR="00023E7E" w:rsidRDefault="00023E7E"/>
    <w:p w:rsidR="00023E7E" w:rsidRDefault="00023E7E">
      <w:r>
        <w:rPr>
          <w:noProof/>
        </w:rPr>
        <w:drawing>
          <wp:inline distT="0" distB="0" distL="0" distR="0" wp14:anchorId="32C55C80" wp14:editId="7511E85D">
            <wp:extent cx="2886075" cy="3057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E7E" w:rsidRDefault="00023E7E">
      <w:r>
        <w:t>Build 2030 Carlisle</w:t>
      </w:r>
      <w:r w:rsidR="00A73221">
        <w:t xml:space="preserve"> </w:t>
      </w:r>
      <w:r w:rsidR="00A73221">
        <w:t>xx-AM (xx)-PM</w:t>
      </w:r>
      <w:bookmarkStart w:id="0" w:name="_GoBack"/>
      <w:bookmarkEnd w:id="0"/>
    </w:p>
    <w:sectPr w:rsidR="00023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7E"/>
    <w:rsid w:val="00023E7E"/>
    <w:rsid w:val="002E4541"/>
    <w:rsid w:val="00A73221"/>
    <w:rsid w:val="00E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19F7"/>
  <w15:chartTrackingRefBased/>
  <w15:docId w15:val="{02C9CBC3-1206-4770-AABE-214FC1E7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Grush, Matthew P.</dc:creator>
  <cp:keywords/>
  <dc:description/>
  <cp:lastModifiedBy>Grush, Matthew P.</cp:lastModifiedBy>
  <cp:revision>2</cp:revision>
  <dcterms:created xsi:type="dcterms:W3CDTF">2020-08-07T19:53:00Z</dcterms:created>
  <dcterms:modified xsi:type="dcterms:W3CDTF">2020-08-18T14:39:00Z</dcterms:modified>
</cp:coreProperties>
</file>