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A15F43" w:rsidP="00F769EF">
      <w:pPr>
        <w:rPr>
          <w:rFonts w:ascii="Arial" w:hAnsi="Arial" w:cs="Arial"/>
        </w:rPr>
      </w:pPr>
      <w:r>
        <w:rPr>
          <w:rFonts w:ascii="Arial" w:hAnsi="Arial" w:cs="Arial"/>
        </w:rPr>
        <w:t>February 2</w:t>
      </w:r>
      <w:r w:rsidR="0068380D">
        <w:rPr>
          <w:rFonts w:ascii="Arial" w:hAnsi="Arial" w:cs="Arial"/>
        </w:rPr>
        <w:t>5</w:t>
      </w:r>
      <w:r>
        <w:rPr>
          <w:rFonts w:ascii="Arial" w:hAnsi="Arial" w:cs="Arial"/>
        </w:rPr>
        <w:t>, 2022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Roxanne Medina</w:t>
      </w:r>
      <w:r w:rsidR="00F769EF" w:rsidRPr="003B1640">
        <w:rPr>
          <w:rFonts w:ascii="Arial" w:hAnsi="Arial" w:cs="Arial"/>
        </w:rPr>
        <w:t>, P.E.</w:t>
      </w:r>
      <w:r>
        <w:rPr>
          <w:rFonts w:ascii="Arial" w:hAnsi="Arial" w:cs="Arial"/>
        </w:rPr>
        <w:t>, PTOE</w:t>
      </w:r>
    </w:p>
    <w:p w:rsidR="001D43E7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Huitt-Zollars, Inc.</w:t>
      </w:r>
    </w:p>
    <w:p w:rsidR="00F769EF" w:rsidRPr="003B1640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5822 Cromo Dr. Suite 210</w:t>
      </w:r>
    </w:p>
    <w:p w:rsidR="00F769EF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El Paso, Tx 79912-5502</w:t>
      </w:r>
    </w:p>
    <w:p w:rsidR="00FE201C" w:rsidRPr="003B1640" w:rsidRDefault="00FE201C" w:rsidP="00F769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email </w:t>
      </w:r>
      <w:r w:rsidR="001640B5" w:rsidRPr="003E415F">
        <w:rPr>
          <w:rFonts w:ascii="Arial" w:hAnsi="Arial" w:cs="Arial"/>
        </w:rPr>
        <w:t>rrivera@Huitt-Zollars.com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="003C0C01" w:rsidRPr="003C0C01">
        <w:rPr>
          <w:rFonts w:ascii="Arial" w:hAnsi="Arial" w:cs="Arial"/>
          <w:b/>
        </w:rPr>
        <w:t xml:space="preserve">Montage Units </w:t>
      </w:r>
      <w:r w:rsidR="006D2638">
        <w:rPr>
          <w:rFonts w:ascii="Arial" w:hAnsi="Arial" w:cs="Arial"/>
          <w:b/>
        </w:rPr>
        <w:t>Traffic</w:t>
      </w:r>
      <w:r w:rsidR="003C0C01" w:rsidRPr="003C0C01">
        <w:rPr>
          <w:rFonts w:ascii="Arial" w:hAnsi="Arial" w:cs="Arial"/>
          <w:b/>
        </w:rPr>
        <w:t xml:space="preserve"> Impact A</w:t>
      </w:r>
      <w:r w:rsidR="009E10D4">
        <w:rPr>
          <w:rFonts w:ascii="Arial" w:hAnsi="Arial" w:cs="Arial"/>
          <w:b/>
        </w:rPr>
        <w:t>nalysis, final</w:t>
      </w:r>
    </w:p>
    <w:p w:rsidR="00F769EF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</w:r>
      <w:r w:rsidR="00CA73C4">
        <w:rPr>
          <w:rFonts w:ascii="Arial" w:hAnsi="Arial" w:cs="Arial"/>
          <w:sz w:val="22"/>
          <w:szCs w:val="22"/>
        </w:rPr>
        <w:t>D</w:t>
      </w:r>
      <w:r w:rsidRPr="003B1640">
        <w:rPr>
          <w:rFonts w:ascii="Arial" w:hAnsi="Arial" w:cs="Arial"/>
          <w:sz w:val="22"/>
          <w:szCs w:val="22"/>
        </w:rPr>
        <w:t xml:space="preserve">ated </w:t>
      </w:r>
      <w:r w:rsidR="00A15F43">
        <w:rPr>
          <w:rFonts w:ascii="Arial" w:hAnsi="Arial" w:cs="Arial"/>
          <w:sz w:val="22"/>
          <w:szCs w:val="22"/>
        </w:rPr>
        <w:t>February 16</w:t>
      </w:r>
      <w:r w:rsidR="009459EB">
        <w:rPr>
          <w:rFonts w:ascii="Arial" w:hAnsi="Arial" w:cs="Arial"/>
          <w:sz w:val="22"/>
          <w:szCs w:val="22"/>
        </w:rPr>
        <w:t>, 202</w:t>
      </w:r>
      <w:r w:rsidR="00A15F43">
        <w:rPr>
          <w:rFonts w:ascii="Arial" w:hAnsi="Arial" w:cs="Arial"/>
          <w:sz w:val="22"/>
          <w:szCs w:val="22"/>
        </w:rPr>
        <w:t>2</w:t>
      </w:r>
      <w:r w:rsidRPr="003B1640">
        <w:rPr>
          <w:rFonts w:ascii="Arial" w:hAnsi="Arial" w:cs="Arial"/>
          <w:sz w:val="22"/>
          <w:szCs w:val="22"/>
        </w:rPr>
        <w:t xml:space="preserve"> </w:t>
      </w:r>
      <w:r w:rsidR="00F413BB">
        <w:rPr>
          <w:rFonts w:ascii="Arial" w:hAnsi="Arial" w:cs="Arial"/>
          <w:sz w:val="22"/>
          <w:szCs w:val="22"/>
        </w:rPr>
        <w:t>(</w:t>
      </w:r>
      <w:r w:rsidR="009459EB">
        <w:rPr>
          <w:rFonts w:ascii="Arial" w:hAnsi="Arial" w:cs="Arial"/>
          <w:sz w:val="22"/>
          <w:szCs w:val="22"/>
        </w:rPr>
        <w:t xml:space="preserve">HT# </w:t>
      </w:r>
      <w:r w:rsidR="00F413BB">
        <w:rPr>
          <w:rFonts w:ascii="Arial" w:hAnsi="Arial" w:cs="Arial"/>
          <w:sz w:val="22"/>
          <w:szCs w:val="22"/>
        </w:rPr>
        <w:t>R16D099</w:t>
      </w:r>
      <w:r w:rsidRPr="003B1640">
        <w:rPr>
          <w:rFonts w:ascii="Arial" w:hAnsi="Arial" w:cs="Arial"/>
          <w:sz w:val="22"/>
          <w:szCs w:val="22"/>
        </w:rPr>
        <w:t>)</w:t>
      </w:r>
    </w:p>
    <w:p w:rsidR="000E78FD" w:rsidRDefault="00EF249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A15F43">
        <w:rPr>
          <w:rFonts w:ascii="Arial" w:hAnsi="Arial" w:cs="Arial"/>
          <w:sz w:val="22"/>
          <w:szCs w:val="22"/>
        </w:rPr>
        <w:t>2/23/2022</w:t>
      </w:r>
    </w:p>
    <w:p w:rsidR="000E78FD" w:rsidRPr="003B1640" w:rsidRDefault="000E78F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CABQ Planning Transportation</w:t>
      </w:r>
      <w:r w:rsidR="009459EB">
        <w:rPr>
          <w:rFonts w:ascii="Arial" w:hAnsi="Arial" w:cs="Arial"/>
          <w:sz w:val="22"/>
          <w:szCs w:val="22"/>
        </w:rPr>
        <w:t xml:space="preserve"> approval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Dear M</w:t>
      </w:r>
      <w:r w:rsidR="001D43E7">
        <w:rPr>
          <w:rFonts w:ascii="Arial" w:hAnsi="Arial" w:cs="Arial"/>
        </w:rPr>
        <w:t>s</w:t>
      </w:r>
      <w:r w:rsidRPr="003B1640">
        <w:rPr>
          <w:rFonts w:ascii="Arial" w:hAnsi="Arial" w:cs="Arial"/>
        </w:rPr>
        <w:t xml:space="preserve">. </w:t>
      </w:r>
      <w:r w:rsidR="001D43E7">
        <w:rPr>
          <w:rFonts w:ascii="Arial" w:hAnsi="Arial" w:cs="Arial"/>
        </w:rPr>
        <w:t>Median</w:t>
      </w:r>
      <w:r w:rsidRPr="003B1640">
        <w:rPr>
          <w:rFonts w:ascii="Arial" w:hAnsi="Arial" w:cs="Arial"/>
        </w:rPr>
        <w:t>: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2D56C3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</w:t>
      </w:r>
      <w:r w:rsidR="009E10D4">
        <w:rPr>
          <w:rFonts w:ascii="Arial" w:hAnsi="Arial" w:cs="Arial"/>
        </w:rPr>
        <w:t>Traffic impact Analysis (TI</w:t>
      </w:r>
      <w:r w:rsidR="00151563">
        <w:rPr>
          <w:rFonts w:ascii="Arial" w:hAnsi="Arial" w:cs="Arial"/>
        </w:rPr>
        <w:t>A</w:t>
      </w:r>
      <w:r w:rsidR="009E10D4">
        <w:rPr>
          <w:rFonts w:ascii="Arial" w:hAnsi="Arial" w:cs="Arial"/>
        </w:rPr>
        <w:t>)</w:t>
      </w:r>
      <w:r w:rsidRPr="003B1640">
        <w:rPr>
          <w:rFonts w:ascii="Arial" w:hAnsi="Arial" w:cs="Arial"/>
        </w:rPr>
        <w:t xml:space="preserve"> </w:t>
      </w:r>
      <w:r w:rsidR="00E85EBC" w:rsidRPr="003B1640">
        <w:rPr>
          <w:rFonts w:ascii="Arial" w:hAnsi="Arial" w:cs="Arial"/>
        </w:rPr>
        <w:t xml:space="preserve">for the </w:t>
      </w:r>
      <w:r w:rsidR="005D3C8F" w:rsidRPr="005D3C8F">
        <w:rPr>
          <w:rFonts w:ascii="Arial" w:hAnsi="Arial" w:cs="Arial"/>
        </w:rPr>
        <w:t>Montage Units</w:t>
      </w:r>
      <w:r w:rsidR="009E10D4">
        <w:rPr>
          <w:rFonts w:ascii="Arial" w:hAnsi="Arial" w:cs="Arial"/>
        </w:rPr>
        <w:t xml:space="preserve"> </w:t>
      </w:r>
      <w:r w:rsidR="005741EE">
        <w:rPr>
          <w:rFonts w:ascii="Arial" w:hAnsi="Arial" w:cs="Arial"/>
        </w:rPr>
        <w:t xml:space="preserve">dated </w:t>
      </w:r>
      <w:r w:rsidR="00A15F43">
        <w:rPr>
          <w:rFonts w:ascii="Arial" w:hAnsi="Arial" w:cs="Arial"/>
        </w:rPr>
        <w:t>February 16</w:t>
      </w:r>
      <w:r w:rsidR="00C61260" w:rsidRPr="00C61260">
        <w:rPr>
          <w:rFonts w:ascii="Arial" w:hAnsi="Arial" w:cs="Arial"/>
        </w:rPr>
        <w:t>,</w:t>
      </w:r>
      <w:r w:rsidR="00EF249D" w:rsidRPr="00C61260">
        <w:rPr>
          <w:rFonts w:ascii="Arial" w:hAnsi="Arial" w:cs="Arial"/>
        </w:rPr>
        <w:t xml:space="preserve"> </w:t>
      </w:r>
      <w:r w:rsidRPr="00C61260">
        <w:rPr>
          <w:rFonts w:ascii="Arial" w:hAnsi="Arial" w:cs="Arial"/>
        </w:rPr>
        <w:t>202</w:t>
      </w:r>
      <w:r w:rsidR="00A15F43">
        <w:rPr>
          <w:rFonts w:ascii="Arial" w:hAnsi="Arial" w:cs="Arial"/>
        </w:rPr>
        <w:t>2</w:t>
      </w:r>
      <w:r w:rsidR="00EF249D" w:rsidRPr="00C61260">
        <w:rPr>
          <w:rFonts w:ascii="Arial" w:hAnsi="Arial" w:cs="Arial"/>
        </w:rPr>
        <w:t xml:space="preserve"> received on </w:t>
      </w:r>
      <w:r w:rsidR="00A15F43">
        <w:rPr>
          <w:rFonts w:ascii="Arial" w:hAnsi="Arial" w:cs="Arial"/>
        </w:rPr>
        <w:t>February 23</w:t>
      </w:r>
      <w:r w:rsidR="00711ED1" w:rsidRPr="00C61260">
        <w:rPr>
          <w:rFonts w:ascii="Arial" w:hAnsi="Arial" w:cs="Arial"/>
        </w:rPr>
        <w:t>, 202</w:t>
      </w:r>
      <w:r w:rsidR="00A15F43">
        <w:rPr>
          <w:rFonts w:ascii="Arial" w:hAnsi="Arial" w:cs="Arial"/>
        </w:rPr>
        <w:t>2</w:t>
      </w:r>
      <w:r w:rsidR="00711ED1" w:rsidRPr="00C61260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 xml:space="preserve">has been </w:t>
      </w:r>
      <w:r w:rsidR="009459EB">
        <w:rPr>
          <w:rFonts w:ascii="Arial" w:hAnsi="Arial" w:cs="Arial"/>
        </w:rPr>
        <w:t xml:space="preserve">accepted and approved </w:t>
      </w:r>
      <w:r w:rsidRPr="003B1640">
        <w:rPr>
          <w:rFonts w:ascii="Arial" w:hAnsi="Arial" w:cs="Arial"/>
        </w:rPr>
        <w:t>by the</w:t>
      </w:r>
      <w:r w:rsidR="00D1575F">
        <w:rPr>
          <w:rFonts w:ascii="Arial" w:hAnsi="Arial" w:cs="Arial"/>
        </w:rPr>
        <w:t xml:space="preserve"> City’s</w:t>
      </w:r>
      <w:r w:rsidRPr="003B1640">
        <w:rPr>
          <w:rFonts w:ascii="Arial" w:hAnsi="Arial" w:cs="Arial"/>
        </w:rPr>
        <w:t xml:space="preserve"> </w:t>
      </w:r>
      <w:r w:rsidR="009459EB">
        <w:rPr>
          <w:rFonts w:ascii="Arial" w:hAnsi="Arial" w:cs="Arial"/>
        </w:rPr>
        <w:t xml:space="preserve">Planning </w:t>
      </w:r>
      <w:r w:rsidRPr="003B1640">
        <w:rPr>
          <w:rFonts w:ascii="Arial" w:hAnsi="Arial" w:cs="Arial"/>
        </w:rPr>
        <w:t>Transportation Development Section.</w:t>
      </w:r>
      <w:r w:rsidR="00A15F43">
        <w:rPr>
          <w:rFonts w:ascii="Arial" w:hAnsi="Arial" w:cs="Arial"/>
        </w:rPr>
        <w:t xml:space="preserve">  The following should be included in the infrastructure list for this development.</w:t>
      </w:r>
      <w:r w:rsidR="009C1823">
        <w:rPr>
          <w:rFonts w:ascii="Arial" w:hAnsi="Arial" w:cs="Arial"/>
        </w:rPr>
        <w:t xml:space="preserve"> </w:t>
      </w:r>
    </w:p>
    <w:p w:rsidR="003C0C01" w:rsidRDefault="00934395" w:rsidP="002D56C3">
      <w:pPr>
        <w:pStyle w:val="BodyText"/>
        <w:numPr>
          <w:ilvl w:val="0"/>
          <w:numId w:val="36"/>
        </w:numPr>
        <w:rPr>
          <w:rFonts w:ascii="Arial" w:hAnsi="Arial" w:cs="Arial"/>
        </w:rPr>
      </w:pPr>
      <w:r w:rsidRPr="006C64F7">
        <w:rPr>
          <w:rFonts w:ascii="Arial" w:hAnsi="Arial" w:cs="Arial"/>
        </w:rPr>
        <w:t>Intersection #7 Bobby Foster</w:t>
      </w:r>
      <w:r w:rsidR="002F5175" w:rsidRPr="006C64F7">
        <w:rPr>
          <w:rFonts w:ascii="Arial" w:hAnsi="Arial" w:cs="Arial"/>
        </w:rPr>
        <w:t xml:space="preserve"> Rd.</w:t>
      </w:r>
      <w:r w:rsidRPr="006C64F7">
        <w:rPr>
          <w:rFonts w:ascii="Arial" w:hAnsi="Arial" w:cs="Arial"/>
        </w:rPr>
        <w:t>/University</w:t>
      </w:r>
      <w:r w:rsidR="003E415F" w:rsidRPr="006C64F7">
        <w:rPr>
          <w:rFonts w:ascii="Arial" w:hAnsi="Arial" w:cs="Arial"/>
        </w:rPr>
        <w:t xml:space="preserve"> </w:t>
      </w:r>
      <w:r w:rsidR="002F5175" w:rsidRPr="006C64F7">
        <w:rPr>
          <w:rFonts w:ascii="Arial" w:hAnsi="Arial" w:cs="Arial"/>
        </w:rPr>
        <w:t xml:space="preserve">Blvd. </w:t>
      </w:r>
      <w:r w:rsidR="003E415F" w:rsidRPr="006C64F7">
        <w:rPr>
          <w:rFonts w:ascii="Arial" w:hAnsi="Arial" w:cs="Arial"/>
        </w:rPr>
        <w:t>2028 Build</w:t>
      </w:r>
      <w:r w:rsidR="006C64F7">
        <w:rPr>
          <w:rFonts w:ascii="Arial" w:hAnsi="Arial" w:cs="Arial"/>
        </w:rPr>
        <w:t>.</w:t>
      </w:r>
      <w:r w:rsidR="00136656">
        <w:rPr>
          <w:rFonts w:ascii="Arial" w:hAnsi="Arial" w:cs="Arial"/>
        </w:rPr>
        <w:t xml:space="preserve"> This proposed traffic </w:t>
      </w:r>
      <w:r w:rsidR="0068380D">
        <w:rPr>
          <w:rFonts w:ascii="Arial" w:hAnsi="Arial" w:cs="Arial"/>
        </w:rPr>
        <w:t>signal-controlled</w:t>
      </w:r>
      <w:r w:rsidR="00136656">
        <w:rPr>
          <w:rFonts w:ascii="Arial" w:hAnsi="Arial" w:cs="Arial"/>
        </w:rPr>
        <w:t xml:space="preserve"> intersection</w:t>
      </w:r>
      <w:r w:rsidRPr="00934395">
        <w:rPr>
          <w:rFonts w:ascii="Arial" w:hAnsi="Arial" w:cs="Arial"/>
        </w:rPr>
        <w:t xml:space="preserve"> requires turn lanes</w:t>
      </w:r>
      <w:r>
        <w:rPr>
          <w:rFonts w:ascii="Arial" w:hAnsi="Arial" w:cs="Arial"/>
        </w:rPr>
        <w:t xml:space="preserve"> in all directions except</w:t>
      </w:r>
      <w:r w:rsidR="00136656">
        <w:rPr>
          <w:rFonts w:ascii="Arial" w:hAnsi="Arial" w:cs="Arial"/>
        </w:rPr>
        <w:t xml:space="preserve"> for the</w:t>
      </w:r>
      <w:r>
        <w:rPr>
          <w:rFonts w:ascii="Arial" w:hAnsi="Arial" w:cs="Arial"/>
        </w:rPr>
        <w:t xml:space="preserve"> northbound right turn</w:t>
      </w:r>
      <w:r w:rsidR="00136656">
        <w:rPr>
          <w:rFonts w:ascii="Arial" w:hAnsi="Arial" w:cs="Arial"/>
        </w:rPr>
        <w:t xml:space="preserve"> movement.</w:t>
      </w:r>
      <w:r w:rsidRPr="00934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934395">
        <w:rPr>
          <w:rFonts w:ascii="Arial" w:hAnsi="Arial" w:cs="Arial"/>
        </w:rPr>
        <w:t xml:space="preserve">Netflix TIS has provided </w:t>
      </w:r>
      <w:r w:rsidR="00100FF5">
        <w:rPr>
          <w:rFonts w:ascii="Arial" w:hAnsi="Arial" w:cs="Arial"/>
        </w:rPr>
        <w:t>an intersection</w:t>
      </w:r>
      <w:r w:rsidRPr="00934395">
        <w:rPr>
          <w:rFonts w:ascii="Arial" w:hAnsi="Arial" w:cs="Arial"/>
        </w:rPr>
        <w:t xml:space="preserve"> footprint </w:t>
      </w:r>
      <w:r w:rsidR="00100FF5">
        <w:rPr>
          <w:rFonts w:ascii="Arial" w:hAnsi="Arial" w:cs="Arial"/>
        </w:rPr>
        <w:t xml:space="preserve">for this location </w:t>
      </w:r>
      <w:bookmarkStart w:id="0" w:name="_GoBack"/>
      <w:bookmarkEnd w:id="0"/>
      <w:r w:rsidRPr="00934395">
        <w:rPr>
          <w:rFonts w:ascii="Arial" w:hAnsi="Arial" w:cs="Arial"/>
        </w:rPr>
        <w:t>that will accommodate the required turn lanes.</w:t>
      </w:r>
      <w:r>
        <w:rPr>
          <w:rFonts w:ascii="Arial" w:hAnsi="Arial" w:cs="Arial"/>
        </w:rPr>
        <w:t xml:space="preserve">  Developer responsibility for portion</w:t>
      </w:r>
      <w:r w:rsidR="0013665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this infrastructure improvement shall be determined by</w:t>
      </w:r>
      <w:r w:rsidR="00136656">
        <w:rPr>
          <w:rFonts w:ascii="Arial" w:hAnsi="Arial" w:cs="Arial"/>
        </w:rPr>
        <w:t xml:space="preserve"> David Campbell, Master Developer.</w:t>
      </w:r>
    </w:p>
    <w:p w:rsidR="00116E3F" w:rsidRDefault="00136656" w:rsidP="002D56C3">
      <w:pPr>
        <w:pStyle w:val="BodyText"/>
        <w:numPr>
          <w:ilvl w:val="0"/>
          <w:numId w:val="36"/>
        </w:numPr>
        <w:rPr>
          <w:rFonts w:ascii="Arial" w:hAnsi="Arial" w:cs="Arial"/>
        </w:rPr>
      </w:pPr>
      <w:r w:rsidRPr="00136656">
        <w:rPr>
          <w:rFonts w:ascii="Arial" w:hAnsi="Arial" w:cs="Arial"/>
        </w:rPr>
        <w:t>Intersection #8 Strand loop/University</w:t>
      </w:r>
      <w:r w:rsidR="003E415F">
        <w:rPr>
          <w:rFonts w:ascii="Arial" w:hAnsi="Arial" w:cs="Arial"/>
        </w:rPr>
        <w:t xml:space="preserve"> 2028 Build</w:t>
      </w:r>
      <w:r w:rsidRPr="00136656">
        <w:rPr>
          <w:rFonts w:ascii="Arial" w:hAnsi="Arial" w:cs="Arial"/>
        </w:rPr>
        <w:t xml:space="preserve"> requires an eastbound left-turn lane and southbound right-turn lane.</w:t>
      </w:r>
      <w:r w:rsidR="00116E3F">
        <w:rPr>
          <w:rFonts w:ascii="Arial" w:hAnsi="Arial" w:cs="Arial"/>
        </w:rPr>
        <w:t xml:space="preserve">  </w:t>
      </w:r>
    </w:p>
    <w:p w:rsidR="00116E3F" w:rsidRDefault="00116E3F" w:rsidP="00116E3F">
      <w:pPr>
        <w:pStyle w:val="BodyText"/>
        <w:numPr>
          <w:ilvl w:val="1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developer has </w:t>
      </w:r>
      <w:r w:rsidR="0062181E">
        <w:rPr>
          <w:rFonts w:ascii="Arial" w:hAnsi="Arial" w:cs="Arial"/>
        </w:rPr>
        <w:t>requested</w:t>
      </w:r>
      <w:r>
        <w:rPr>
          <w:rFonts w:ascii="Arial" w:hAnsi="Arial" w:cs="Arial"/>
        </w:rPr>
        <w:t xml:space="preserve"> that the southbound right-turn lane not be constructed because of the on-street parallel parking servicing the residences adjacent to University Blvd.  The City will forgo the construction of the </w:t>
      </w:r>
      <w:r w:rsidR="00C32875">
        <w:rPr>
          <w:rFonts w:ascii="Arial" w:hAnsi="Arial" w:cs="Arial"/>
        </w:rPr>
        <w:t xml:space="preserve">southbound </w:t>
      </w:r>
      <w:r>
        <w:rPr>
          <w:rFonts w:ascii="Arial" w:hAnsi="Arial" w:cs="Arial"/>
        </w:rPr>
        <w:t xml:space="preserve">right-turn lane at this time.  If there </w:t>
      </w:r>
      <w:r w:rsidR="0059018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any significant operational or safety concerns as a result of not having this feature the City will re-evaluate the requirement and may at that time </w:t>
      </w:r>
      <w:r w:rsidR="00590183">
        <w:rPr>
          <w:rFonts w:ascii="Arial" w:hAnsi="Arial" w:cs="Arial"/>
        </w:rPr>
        <w:t>direct the</w:t>
      </w:r>
      <w:r>
        <w:rPr>
          <w:rFonts w:ascii="Arial" w:hAnsi="Arial" w:cs="Arial"/>
        </w:rPr>
        <w:t xml:space="preserve"> developer </w:t>
      </w:r>
      <w:r w:rsidR="0059018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construct a</w:t>
      </w:r>
      <w:r w:rsidR="00590183">
        <w:rPr>
          <w:rFonts w:ascii="Arial" w:hAnsi="Arial" w:cs="Arial"/>
        </w:rPr>
        <w:t xml:space="preserve"> southbound</w:t>
      </w:r>
      <w:r>
        <w:rPr>
          <w:rFonts w:ascii="Arial" w:hAnsi="Arial" w:cs="Arial"/>
        </w:rPr>
        <w:t xml:space="preserve"> right-turn lane</w:t>
      </w:r>
      <w:r w:rsidR="000D5517">
        <w:rPr>
          <w:rFonts w:ascii="Arial" w:hAnsi="Arial" w:cs="Arial"/>
        </w:rPr>
        <w:t xml:space="preserve"> or provide an acceptable alternative mitigation measure at their expense</w:t>
      </w:r>
      <w:r>
        <w:rPr>
          <w:rFonts w:ascii="Arial" w:hAnsi="Arial" w:cs="Arial"/>
        </w:rPr>
        <w:t xml:space="preserve">.  </w:t>
      </w:r>
    </w:p>
    <w:p w:rsidR="003E415F" w:rsidRDefault="00116E3F" w:rsidP="00116E3F">
      <w:pPr>
        <w:pStyle w:val="BodyText"/>
        <w:numPr>
          <w:ilvl w:val="1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Construct the eastbound </w:t>
      </w:r>
      <w:r w:rsidR="003E415F">
        <w:rPr>
          <w:rFonts w:ascii="Arial" w:hAnsi="Arial" w:cs="Arial"/>
        </w:rPr>
        <w:t xml:space="preserve">left-turn lane on Strand </w:t>
      </w:r>
      <w:r w:rsidR="005D5790">
        <w:rPr>
          <w:rFonts w:ascii="Arial" w:hAnsi="Arial" w:cs="Arial"/>
        </w:rPr>
        <w:t>L</w:t>
      </w:r>
      <w:r w:rsidR="003E415F">
        <w:rPr>
          <w:rFonts w:ascii="Arial" w:hAnsi="Arial" w:cs="Arial"/>
        </w:rPr>
        <w:t>oop.</w:t>
      </w:r>
    </w:p>
    <w:p w:rsidR="001E3ED2" w:rsidRDefault="003E415F" w:rsidP="003E415F">
      <w:pPr>
        <w:pStyle w:val="BodyTex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Intersection #11 Avedon</w:t>
      </w:r>
      <w:r w:rsidR="006C64F7">
        <w:rPr>
          <w:rFonts w:ascii="Arial" w:hAnsi="Arial" w:cs="Arial"/>
        </w:rPr>
        <w:t xml:space="preserve"> Ave.</w:t>
      </w:r>
      <w:r>
        <w:rPr>
          <w:rFonts w:ascii="Arial" w:hAnsi="Arial" w:cs="Arial"/>
        </w:rPr>
        <w:t>/University</w:t>
      </w:r>
      <w:r w:rsidR="006C64F7">
        <w:rPr>
          <w:rFonts w:ascii="Arial" w:hAnsi="Arial" w:cs="Arial"/>
        </w:rPr>
        <w:t xml:space="preserve"> Blvd.</w:t>
      </w:r>
      <w:r>
        <w:rPr>
          <w:rFonts w:ascii="Arial" w:hAnsi="Arial" w:cs="Arial"/>
        </w:rPr>
        <w:t xml:space="preserve"> </w:t>
      </w:r>
      <w:r w:rsidR="006C64F7">
        <w:rPr>
          <w:rFonts w:ascii="Arial" w:hAnsi="Arial" w:cs="Arial"/>
        </w:rPr>
        <w:t xml:space="preserve"> When</w:t>
      </w:r>
      <w:r>
        <w:rPr>
          <w:rFonts w:ascii="Arial" w:hAnsi="Arial" w:cs="Arial"/>
        </w:rPr>
        <w:t xml:space="preserve"> Bobby Foster Rd. is </w:t>
      </w:r>
      <w:r w:rsidR="0068380D">
        <w:rPr>
          <w:rFonts w:ascii="Arial" w:hAnsi="Arial" w:cs="Arial"/>
        </w:rPr>
        <w:t>reconstructed</w:t>
      </w:r>
      <w:r>
        <w:rPr>
          <w:rFonts w:ascii="Arial" w:hAnsi="Arial" w:cs="Arial"/>
        </w:rPr>
        <w:t xml:space="preserve"> and the traffic is redistributed as shown in 2028 Build Redistribution the southbound right-turn lane and eastbound left-turn lane shall be constructed.</w:t>
      </w:r>
    </w:p>
    <w:p w:rsidR="00136656" w:rsidRDefault="001E3ED2" w:rsidP="003E415F">
      <w:pPr>
        <w:pStyle w:val="BodyTex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Adding capacity to northbound University will be required as the development of Mesa del Sol continues. The apportionment of construction cost</w:t>
      </w:r>
      <w:r w:rsidR="002F51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additional driving lanes will be determined by the Master Developer, David Campbell. </w:t>
      </w:r>
    </w:p>
    <w:p w:rsidR="003C0C01" w:rsidRPr="00767CCC" w:rsidRDefault="003C0C01" w:rsidP="003C0C01">
      <w:pPr>
        <w:rPr>
          <w:rFonts w:ascii="Arial" w:hAnsi="Arial" w:cs="Arial"/>
        </w:rPr>
      </w:pPr>
    </w:p>
    <w:p w:rsidR="00767CCC" w:rsidRPr="00767CCC" w:rsidRDefault="00767CCC" w:rsidP="00767CC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767CCC">
        <w:rPr>
          <w:rFonts w:ascii="Arial" w:hAnsi="Arial" w:cs="Arial"/>
        </w:rPr>
        <w:lastRenderedPageBreak/>
        <w:t>The Traffic Impact Analysis shall be valid for a period of three years.  Should significant modifications to the approved development proposal occur, the approved study shall be revised to incorporate the changes.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>If you have any questions, please feel free to contact me at (505) 924-3</w:t>
      </w:r>
      <w:r w:rsidR="003C0C01">
        <w:rPr>
          <w:rFonts w:ascii="Arial" w:hAnsi="Arial" w:cs="Arial"/>
        </w:rPr>
        <w:t>362</w:t>
      </w:r>
      <w:r w:rsidRPr="003B1640">
        <w:rPr>
          <w:rFonts w:ascii="Arial" w:hAnsi="Arial" w:cs="Arial"/>
        </w:rPr>
        <w:t>.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</w:t>
      </w:r>
      <w:r w:rsidR="005F6A6F">
        <w:rPr>
          <w:rFonts w:ascii="Arial" w:hAnsi="Arial" w:cs="Arial"/>
        </w:rPr>
        <w:t>c</w:t>
      </w:r>
      <w:r w:rsidRPr="003B1640">
        <w:rPr>
          <w:rFonts w:ascii="Arial" w:hAnsi="Arial" w:cs="Arial"/>
        </w:rPr>
        <w:t>:</w:t>
      </w:r>
      <w:r w:rsidRPr="003B1640">
        <w:rPr>
          <w:rFonts w:ascii="Arial" w:hAnsi="Arial" w:cs="Arial"/>
        </w:rPr>
        <w:tab/>
        <w:t>Applicant, File</w:t>
      </w:r>
    </w:p>
    <w:p w:rsidR="00143F03" w:rsidRDefault="00143F03" w:rsidP="00F769EF">
      <w:pPr>
        <w:rPr>
          <w:rFonts w:ascii="Arial" w:hAnsi="Arial" w:cs="Arial"/>
        </w:rPr>
      </w:pPr>
      <w:r>
        <w:rPr>
          <w:rFonts w:ascii="Arial" w:hAnsi="Arial" w:cs="Arial"/>
        </w:rPr>
        <w:tab/>
        <w:t>Jeanne Wolfenbarger, City of Albuquerque</w:t>
      </w:r>
    </w:p>
    <w:p w:rsidR="00882157" w:rsidRDefault="005F6A6F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Julie Luna,</w:t>
      </w:r>
      <w:r w:rsidRPr="005F6A6F">
        <w:rPr>
          <w:rFonts w:ascii="Arial" w:hAnsi="Arial" w:cs="Arial"/>
        </w:rPr>
        <w:t xml:space="preserve"> Bernalillo County</w:t>
      </w:r>
    </w:p>
    <w:p w:rsidR="00143F03" w:rsidRDefault="00143F03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Margaret Haines, NMDOT District 3</w:t>
      </w:r>
    </w:p>
    <w:p w:rsidR="006515D6" w:rsidRPr="003B1640" w:rsidRDefault="006515D6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515D6" w:rsidRPr="003B164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4B" w:rsidRDefault="004F304B" w:rsidP="00D45A14">
      <w:r>
        <w:separator/>
      </w:r>
    </w:p>
  </w:endnote>
  <w:endnote w:type="continuationSeparator" w:id="0">
    <w:p w:rsidR="004F304B" w:rsidRDefault="004F304B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A15F4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A15F43">
          <w:rPr>
            <w:rFonts w:asciiTheme="minorHAnsi" w:hAnsiTheme="minorHAnsi" w:cstheme="minorHAnsi"/>
            <w:sz w:val="16"/>
            <w:szCs w:val="16"/>
          </w:rPr>
          <w:t>Montage Units Traffic Impact Analysis, final</w:t>
        </w:r>
        <w:r>
          <w:rPr>
            <w:rFonts w:asciiTheme="minorHAnsi" w:hAnsiTheme="minorHAnsi" w:cstheme="minorHAnsi"/>
            <w:sz w:val="16"/>
            <w:szCs w:val="16"/>
          </w:rPr>
          <w:t xml:space="preserve"> 2/16/2022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4B" w:rsidRDefault="004F304B" w:rsidP="00D45A14">
      <w:r>
        <w:separator/>
      </w:r>
    </w:p>
  </w:footnote>
  <w:footnote w:type="continuationSeparator" w:id="0">
    <w:p w:rsidR="004F304B" w:rsidRDefault="004F304B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9459EB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Interim Director Alan Vare</w:t>
    </w:r>
    <w:r w:rsidR="00767CCC">
      <w:rPr>
        <w:rFonts w:ascii="Times New Roman" w:hAnsi="Times New Roman"/>
      </w:rPr>
      <w:t>la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333"/>
    <w:multiLevelType w:val="hybridMultilevel"/>
    <w:tmpl w:val="A90E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224C"/>
    <w:multiLevelType w:val="hybridMultilevel"/>
    <w:tmpl w:val="EFEA6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AB385E"/>
    <w:multiLevelType w:val="hybridMultilevel"/>
    <w:tmpl w:val="52B44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B334C"/>
    <w:multiLevelType w:val="hybridMultilevel"/>
    <w:tmpl w:val="1BB0806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25233"/>
    <w:multiLevelType w:val="hybridMultilevel"/>
    <w:tmpl w:val="53CAE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65B4D"/>
    <w:multiLevelType w:val="hybridMultilevel"/>
    <w:tmpl w:val="E5F6A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7554"/>
    <w:multiLevelType w:val="hybridMultilevel"/>
    <w:tmpl w:val="9F4EF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2"/>
  </w:num>
  <w:num w:numId="7">
    <w:abstractNumId w:val="3"/>
  </w:num>
  <w:num w:numId="8">
    <w:abstractNumId w:val="17"/>
  </w:num>
  <w:num w:numId="9">
    <w:abstractNumId w:val="15"/>
  </w:num>
  <w:num w:numId="10">
    <w:abstractNumId w:val="9"/>
  </w:num>
  <w:num w:numId="11">
    <w:abstractNumId w:val="8"/>
  </w:num>
  <w:num w:numId="12">
    <w:abstractNumId w:val="18"/>
  </w:num>
  <w:num w:numId="13">
    <w:abstractNumId w:val="27"/>
  </w:num>
  <w:num w:numId="14">
    <w:abstractNumId w:val="31"/>
  </w:num>
  <w:num w:numId="15">
    <w:abstractNumId w:val="29"/>
  </w:num>
  <w:num w:numId="16">
    <w:abstractNumId w:val="14"/>
  </w:num>
  <w:num w:numId="17">
    <w:abstractNumId w:val="13"/>
  </w:num>
  <w:num w:numId="18">
    <w:abstractNumId w:val="33"/>
  </w:num>
  <w:num w:numId="19">
    <w:abstractNumId w:val="20"/>
  </w:num>
  <w:num w:numId="20">
    <w:abstractNumId w:val="23"/>
  </w:num>
  <w:num w:numId="21">
    <w:abstractNumId w:val="26"/>
  </w:num>
  <w:num w:numId="22">
    <w:abstractNumId w:val="1"/>
  </w:num>
  <w:num w:numId="23">
    <w:abstractNumId w:val="24"/>
  </w:num>
  <w:num w:numId="24">
    <w:abstractNumId w:val="7"/>
  </w:num>
  <w:num w:numId="25">
    <w:abstractNumId w:val="19"/>
  </w:num>
  <w:num w:numId="26">
    <w:abstractNumId w:val="22"/>
  </w:num>
  <w:num w:numId="27">
    <w:abstractNumId w:val="25"/>
  </w:num>
  <w:num w:numId="28">
    <w:abstractNumId w:val="28"/>
  </w:num>
  <w:num w:numId="29">
    <w:abstractNumId w:val="35"/>
  </w:num>
  <w:num w:numId="30">
    <w:abstractNumId w:val="5"/>
  </w:num>
  <w:num w:numId="31">
    <w:abstractNumId w:val="6"/>
  </w:num>
  <w:num w:numId="32">
    <w:abstractNumId w:val="21"/>
  </w:num>
  <w:num w:numId="33">
    <w:abstractNumId w:val="30"/>
  </w:num>
  <w:num w:numId="34">
    <w:abstractNumId w:val="11"/>
  </w:num>
  <w:num w:numId="35">
    <w:abstractNumId w:val="3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250FC"/>
    <w:rsid w:val="00034E51"/>
    <w:rsid w:val="0003606A"/>
    <w:rsid w:val="00040A4B"/>
    <w:rsid w:val="00043EF4"/>
    <w:rsid w:val="00044991"/>
    <w:rsid w:val="00050E5E"/>
    <w:rsid w:val="000702D2"/>
    <w:rsid w:val="0007747D"/>
    <w:rsid w:val="00077759"/>
    <w:rsid w:val="00087557"/>
    <w:rsid w:val="000C0088"/>
    <w:rsid w:val="000C1C10"/>
    <w:rsid w:val="000D5517"/>
    <w:rsid w:val="000D6A88"/>
    <w:rsid w:val="000E70B6"/>
    <w:rsid w:val="000E78FD"/>
    <w:rsid w:val="000F3B53"/>
    <w:rsid w:val="000F6D72"/>
    <w:rsid w:val="00100FF5"/>
    <w:rsid w:val="00102CF0"/>
    <w:rsid w:val="00112011"/>
    <w:rsid w:val="00113B2E"/>
    <w:rsid w:val="00116E3F"/>
    <w:rsid w:val="001170DD"/>
    <w:rsid w:val="00125862"/>
    <w:rsid w:val="0013023A"/>
    <w:rsid w:val="00136656"/>
    <w:rsid w:val="001401AC"/>
    <w:rsid w:val="00143F03"/>
    <w:rsid w:val="00151563"/>
    <w:rsid w:val="001640B5"/>
    <w:rsid w:val="001766C0"/>
    <w:rsid w:val="001829DA"/>
    <w:rsid w:val="00190883"/>
    <w:rsid w:val="001924F9"/>
    <w:rsid w:val="00196695"/>
    <w:rsid w:val="001A0CCE"/>
    <w:rsid w:val="001D43E7"/>
    <w:rsid w:val="001E3ED2"/>
    <w:rsid w:val="001E66BF"/>
    <w:rsid w:val="001F3260"/>
    <w:rsid w:val="001F581A"/>
    <w:rsid w:val="002030DF"/>
    <w:rsid w:val="00215B38"/>
    <w:rsid w:val="00225107"/>
    <w:rsid w:val="002278AB"/>
    <w:rsid w:val="002334D2"/>
    <w:rsid w:val="00242289"/>
    <w:rsid w:val="002744F7"/>
    <w:rsid w:val="002B3EFF"/>
    <w:rsid w:val="002B6FBA"/>
    <w:rsid w:val="002C5773"/>
    <w:rsid w:val="002D4025"/>
    <w:rsid w:val="002D44D2"/>
    <w:rsid w:val="002D56C3"/>
    <w:rsid w:val="002D64B8"/>
    <w:rsid w:val="002D6BA6"/>
    <w:rsid w:val="002F5175"/>
    <w:rsid w:val="00305235"/>
    <w:rsid w:val="00324150"/>
    <w:rsid w:val="00343E6E"/>
    <w:rsid w:val="00344946"/>
    <w:rsid w:val="0034744F"/>
    <w:rsid w:val="0035394A"/>
    <w:rsid w:val="003672CA"/>
    <w:rsid w:val="00371A6D"/>
    <w:rsid w:val="00373C44"/>
    <w:rsid w:val="00377179"/>
    <w:rsid w:val="00383959"/>
    <w:rsid w:val="003879CB"/>
    <w:rsid w:val="00391360"/>
    <w:rsid w:val="003A196B"/>
    <w:rsid w:val="003B08CA"/>
    <w:rsid w:val="003B1640"/>
    <w:rsid w:val="003C0C01"/>
    <w:rsid w:val="003C54AC"/>
    <w:rsid w:val="003D210B"/>
    <w:rsid w:val="003E415F"/>
    <w:rsid w:val="003F0E42"/>
    <w:rsid w:val="004007E9"/>
    <w:rsid w:val="00411209"/>
    <w:rsid w:val="0041513F"/>
    <w:rsid w:val="00420248"/>
    <w:rsid w:val="00425417"/>
    <w:rsid w:val="004272A9"/>
    <w:rsid w:val="00434D97"/>
    <w:rsid w:val="004511AC"/>
    <w:rsid w:val="004535CE"/>
    <w:rsid w:val="004726BA"/>
    <w:rsid w:val="00486DC4"/>
    <w:rsid w:val="00490F9E"/>
    <w:rsid w:val="004B41BB"/>
    <w:rsid w:val="004B57BF"/>
    <w:rsid w:val="004B5B19"/>
    <w:rsid w:val="004B78FE"/>
    <w:rsid w:val="004F2695"/>
    <w:rsid w:val="004F304B"/>
    <w:rsid w:val="004F3D22"/>
    <w:rsid w:val="004F43E7"/>
    <w:rsid w:val="00501AFE"/>
    <w:rsid w:val="00501F4D"/>
    <w:rsid w:val="005115BD"/>
    <w:rsid w:val="00516012"/>
    <w:rsid w:val="00523B72"/>
    <w:rsid w:val="00525595"/>
    <w:rsid w:val="00542C5D"/>
    <w:rsid w:val="00543D8D"/>
    <w:rsid w:val="00547362"/>
    <w:rsid w:val="00560FA9"/>
    <w:rsid w:val="00564BF3"/>
    <w:rsid w:val="00570465"/>
    <w:rsid w:val="005741EE"/>
    <w:rsid w:val="00587319"/>
    <w:rsid w:val="00587C00"/>
    <w:rsid w:val="00590183"/>
    <w:rsid w:val="00595EFF"/>
    <w:rsid w:val="005A182C"/>
    <w:rsid w:val="005D17FE"/>
    <w:rsid w:val="005D2743"/>
    <w:rsid w:val="005D3A21"/>
    <w:rsid w:val="005D3C8F"/>
    <w:rsid w:val="005D5790"/>
    <w:rsid w:val="005E2E2A"/>
    <w:rsid w:val="005E45A3"/>
    <w:rsid w:val="005E4C6A"/>
    <w:rsid w:val="005F5CF5"/>
    <w:rsid w:val="005F6A6F"/>
    <w:rsid w:val="00602F8F"/>
    <w:rsid w:val="00612080"/>
    <w:rsid w:val="006145BC"/>
    <w:rsid w:val="0062181E"/>
    <w:rsid w:val="006237A9"/>
    <w:rsid w:val="006403B3"/>
    <w:rsid w:val="0064044B"/>
    <w:rsid w:val="00641B25"/>
    <w:rsid w:val="0064365C"/>
    <w:rsid w:val="00647D00"/>
    <w:rsid w:val="006515D6"/>
    <w:rsid w:val="006524A7"/>
    <w:rsid w:val="00654507"/>
    <w:rsid w:val="00657B0A"/>
    <w:rsid w:val="006679F1"/>
    <w:rsid w:val="006741E7"/>
    <w:rsid w:val="0068380D"/>
    <w:rsid w:val="00687B5D"/>
    <w:rsid w:val="00692513"/>
    <w:rsid w:val="006C5EBD"/>
    <w:rsid w:val="006C64F7"/>
    <w:rsid w:val="006C6B9D"/>
    <w:rsid w:val="006D2638"/>
    <w:rsid w:val="006E79E7"/>
    <w:rsid w:val="006E7C3A"/>
    <w:rsid w:val="006F25E4"/>
    <w:rsid w:val="00711ED1"/>
    <w:rsid w:val="00722706"/>
    <w:rsid w:val="00722993"/>
    <w:rsid w:val="00722E0A"/>
    <w:rsid w:val="007426F2"/>
    <w:rsid w:val="00743017"/>
    <w:rsid w:val="0075329C"/>
    <w:rsid w:val="007539EE"/>
    <w:rsid w:val="00766E17"/>
    <w:rsid w:val="00767CCC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34D1C"/>
    <w:rsid w:val="00847272"/>
    <w:rsid w:val="00850A27"/>
    <w:rsid w:val="008656C6"/>
    <w:rsid w:val="00882157"/>
    <w:rsid w:val="008D1201"/>
    <w:rsid w:val="008D6279"/>
    <w:rsid w:val="008E00E4"/>
    <w:rsid w:val="008F16BA"/>
    <w:rsid w:val="008F5283"/>
    <w:rsid w:val="008F6AB0"/>
    <w:rsid w:val="00913CF2"/>
    <w:rsid w:val="00920568"/>
    <w:rsid w:val="00921B03"/>
    <w:rsid w:val="00934395"/>
    <w:rsid w:val="0093706D"/>
    <w:rsid w:val="009448EE"/>
    <w:rsid w:val="009459EB"/>
    <w:rsid w:val="00961CE2"/>
    <w:rsid w:val="009815E1"/>
    <w:rsid w:val="009836C1"/>
    <w:rsid w:val="00986575"/>
    <w:rsid w:val="009979B5"/>
    <w:rsid w:val="009B29C0"/>
    <w:rsid w:val="009C1823"/>
    <w:rsid w:val="009C5574"/>
    <w:rsid w:val="009C6FBB"/>
    <w:rsid w:val="009D330A"/>
    <w:rsid w:val="009D45AE"/>
    <w:rsid w:val="009D7D8A"/>
    <w:rsid w:val="009E10D4"/>
    <w:rsid w:val="009F7147"/>
    <w:rsid w:val="00A05629"/>
    <w:rsid w:val="00A134AC"/>
    <w:rsid w:val="00A141AC"/>
    <w:rsid w:val="00A15F43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5AB6"/>
    <w:rsid w:val="00A867D0"/>
    <w:rsid w:val="00A96D97"/>
    <w:rsid w:val="00A97D5A"/>
    <w:rsid w:val="00AC3BB1"/>
    <w:rsid w:val="00AC4148"/>
    <w:rsid w:val="00AC54DD"/>
    <w:rsid w:val="00AD04B6"/>
    <w:rsid w:val="00AD3E35"/>
    <w:rsid w:val="00AF0CCC"/>
    <w:rsid w:val="00AF5CC5"/>
    <w:rsid w:val="00B365F7"/>
    <w:rsid w:val="00B40D2E"/>
    <w:rsid w:val="00B438A2"/>
    <w:rsid w:val="00B76FB6"/>
    <w:rsid w:val="00B827C0"/>
    <w:rsid w:val="00B847B5"/>
    <w:rsid w:val="00B86521"/>
    <w:rsid w:val="00B86C78"/>
    <w:rsid w:val="00B86E1A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7A79"/>
    <w:rsid w:val="00BF468A"/>
    <w:rsid w:val="00C003EC"/>
    <w:rsid w:val="00C029A8"/>
    <w:rsid w:val="00C11848"/>
    <w:rsid w:val="00C12EBE"/>
    <w:rsid w:val="00C16256"/>
    <w:rsid w:val="00C32875"/>
    <w:rsid w:val="00C334A5"/>
    <w:rsid w:val="00C34153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3C4"/>
    <w:rsid w:val="00CA7934"/>
    <w:rsid w:val="00CB4CF6"/>
    <w:rsid w:val="00CD008F"/>
    <w:rsid w:val="00CD0EDE"/>
    <w:rsid w:val="00CD602D"/>
    <w:rsid w:val="00CE48F4"/>
    <w:rsid w:val="00CF2299"/>
    <w:rsid w:val="00CF245A"/>
    <w:rsid w:val="00D12877"/>
    <w:rsid w:val="00D1575F"/>
    <w:rsid w:val="00D205C8"/>
    <w:rsid w:val="00D45A14"/>
    <w:rsid w:val="00D658B2"/>
    <w:rsid w:val="00D90DD7"/>
    <w:rsid w:val="00D919C2"/>
    <w:rsid w:val="00D926D9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238C9"/>
    <w:rsid w:val="00F31CC2"/>
    <w:rsid w:val="00F349A3"/>
    <w:rsid w:val="00F413BB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C46BF"/>
    <w:rsid w:val="00FE201C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25345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paragraph" w:customStyle="1" w:styleId="Default">
    <w:name w:val="Default"/>
    <w:rsid w:val="00B438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75E7-F9EE-485A-9F41-FA164601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19</cp:revision>
  <cp:lastPrinted>2020-11-30T20:40:00Z</cp:lastPrinted>
  <dcterms:created xsi:type="dcterms:W3CDTF">2021-11-04T14:40:00Z</dcterms:created>
  <dcterms:modified xsi:type="dcterms:W3CDTF">2022-02-25T15:45:00Z</dcterms:modified>
</cp:coreProperties>
</file>