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F1B" w:rsidRPr="00466846" w:rsidRDefault="00BD16EA" w:rsidP="002C5F1B">
      <w:pPr>
        <w:rPr>
          <w:rFonts w:asciiTheme="minorHAnsi" w:eastAsia="Calibri" w:hAnsiTheme="minorHAnsi" w:cstheme="minorHAnsi"/>
          <w:color w:val="000000"/>
          <w:sz w:val="18"/>
          <w:szCs w:val="18"/>
        </w:rPr>
      </w:pPr>
      <w:r w:rsidRPr="00466846">
        <w:rPr>
          <w:rFonts w:asciiTheme="minorHAnsi" w:eastAsia="Calibri" w:hAnsiTheme="minorHAnsi" w:cstheme="minorHAnsi"/>
          <w:color w:val="000000"/>
          <w:sz w:val="18"/>
          <w:szCs w:val="18"/>
        </w:rPr>
        <w:t>Ju</w:t>
      </w:r>
      <w:r w:rsidR="001D740D" w:rsidRPr="00466846">
        <w:rPr>
          <w:rFonts w:asciiTheme="minorHAnsi" w:eastAsia="Calibri" w:hAnsiTheme="minorHAnsi" w:cstheme="minorHAnsi"/>
          <w:color w:val="000000"/>
          <w:sz w:val="18"/>
          <w:szCs w:val="18"/>
        </w:rPr>
        <w:t xml:space="preserve">ly </w:t>
      </w:r>
      <w:r w:rsidR="00962A47">
        <w:rPr>
          <w:rFonts w:asciiTheme="minorHAnsi" w:eastAsia="Calibri" w:hAnsiTheme="minorHAnsi" w:cstheme="minorHAnsi"/>
          <w:color w:val="000000"/>
          <w:sz w:val="18"/>
          <w:szCs w:val="18"/>
        </w:rPr>
        <w:t>20</w:t>
      </w:r>
      <w:r w:rsidR="002C5F1B" w:rsidRPr="00466846">
        <w:rPr>
          <w:rFonts w:asciiTheme="minorHAnsi" w:eastAsia="Calibri" w:hAnsiTheme="minorHAnsi" w:cstheme="minorHAnsi"/>
          <w:color w:val="000000"/>
          <w:sz w:val="18"/>
          <w:szCs w:val="18"/>
        </w:rPr>
        <w:t>, 202</w:t>
      </w:r>
      <w:r w:rsidR="004D0611" w:rsidRPr="00466846">
        <w:rPr>
          <w:rFonts w:asciiTheme="minorHAnsi" w:eastAsia="Calibri" w:hAnsiTheme="minorHAnsi" w:cstheme="minorHAnsi"/>
          <w:color w:val="000000"/>
          <w:sz w:val="18"/>
          <w:szCs w:val="18"/>
        </w:rPr>
        <w:t>1</w:t>
      </w:r>
    </w:p>
    <w:p w:rsidR="002C5F1B" w:rsidRPr="00466846" w:rsidRDefault="002C5F1B" w:rsidP="005A238E">
      <w:pPr>
        <w:rPr>
          <w:rFonts w:asciiTheme="minorHAnsi" w:eastAsia="Calibri" w:hAnsiTheme="minorHAnsi" w:cstheme="minorHAnsi"/>
          <w:color w:val="000000"/>
          <w:sz w:val="18"/>
          <w:szCs w:val="18"/>
        </w:rPr>
      </w:pPr>
    </w:p>
    <w:p w:rsidR="005A238E" w:rsidRPr="00466846" w:rsidRDefault="005A238E" w:rsidP="005A238E">
      <w:pPr>
        <w:rPr>
          <w:rFonts w:asciiTheme="minorHAnsi" w:eastAsia="Calibri" w:hAnsiTheme="minorHAnsi" w:cstheme="minorHAnsi"/>
          <w:color w:val="000000"/>
          <w:sz w:val="20"/>
          <w:szCs w:val="20"/>
        </w:rPr>
      </w:pPr>
      <w:r w:rsidRPr="00466846">
        <w:rPr>
          <w:rFonts w:asciiTheme="minorHAnsi" w:eastAsia="Calibri" w:hAnsiTheme="minorHAnsi" w:cstheme="minorHAnsi"/>
          <w:color w:val="000000"/>
          <w:sz w:val="20"/>
          <w:szCs w:val="20"/>
        </w:rPr>
        <w:t>Colleen Ruiz</w:t>
      </w:r>
    </w:p>
    <w:p w:rsidR="002C5F1B" w:rsidRPr="00466846" w:rsidRDefault="005A238E" w:rsidP="005A238E">
      <w:pPr>
        <w:rPr>
          <w:rFonts w:asciiTheme="minorHAnsi" w:eastAsia="Calibri" w:hAnsiTheme="minorHAnsi" w:cstheme="minorHAnsi"/>
          <w:color w:val="000000"/>
          <w:sz w:val="20"/>
          <w:szCs w:val="20"/>
        </w:rPr>
      </w:pPr>
      <w:r w:rsidRPr="00466846">
        <w:rPr>
          <w:rFonts w:asciiTheme="minorHAnsi" w:eastAsia="Calibri" w:hAnsiTheme="minorHAnsi" w:cstheme="minorHAnsi"/>
          <w:color w:val="000000"/>
          <w:sz w:val="20"/>
          <w:szCs w:val="20"/>
        </w:rPr>
        <w:t>Stantec</w:t>
      </w:r>
    </w:p>
    <w:p w:rsidR="005A238E" w:rsidRPr="00466846" w:rsidRDefault="005A238E" w:rsidP="005A238E">
      <w:pPr>
        <w:rPr>
          <w:rFonts w:asciiTheme="minorHAnsi" w:eastAsia="Calibri" w:hAnsiTheme="minorHAnsi" w:cstheme="minorHAnsi"/>
          <w:color w:val="000000"/>
          <w:sz w:val="20"/>
          <w:szCs w:val="20"/>
        </w:rPr>
      </w:pPr>
      <w:r w:rsidRPr="00466846">
        <w:rPr>
          <w:rFonts w:asciiTheme="minorHAnsi" w:eastAsia="Calibri" w:hAnsiTheme="minorHAnsi" w:cstheme="minorHAnsi"/>
          <w:color w:val="000000"/>
          <w:sz w:val="20"/>
          <w:szCs w:val="20"/>
        </w:rPr>
        <w:t>3133 West Frye Road</w:t>
      </w:r>
    </w:p>
    <w:p w:rsidR="002C5F1B" w:rsidRPr="00466846" w:rsidRDefault="005A238E" w:rsidP="005A238E">
      <w:pPr>
        <w:rPr>
          <w:rFonts w:asciiTheme="minorHAnsi" w:eastAsia="Calibri" w:hAnsiTheme="minorHAnsi" w:cstheme="minorHAnsi"/>
          <w:color w:val="000000"/>
          <w:sz w:val="20"/>
          <w:szCs w:val="20"/>
        </w:rPr>
      </w:pPr>
      <w:r w:rsidRPr="00466846">
        <w:rPr>
          <w:rFonts w:asciiTheme="minorHAnsi" w:eastAsia="Calibri" w:hAnsiTheme="minorHAnsi" w:cstheme="minorHAnsi"/>
          <w:color w:val="000000"/>
          <w:sz w:val="20"/>
          <w:szCs w:val="20"/>
        </w:rPr>
        <w:t>Suite 300</w:t>
      </w:r>
    </w:p>
    <w:p w:rsidR="002C5F1B" w:rsidRPr="00466846" w:rsidRDefault="005A238E" w:rsidP="005A238E">
      <w:pPr>
        <w:rPr>
          <w:rFonts w:asciiTheme="minorHAnsi" w:eastAsia="Calibri" w:hAnsiTheme="minorHAnsi" w:cstheme="minorHAnsi"/>
          <w:color w:val="000000"/>
          <w:sz w:val="20"/>
          <w:szCs w:val="20"/>
        </w:rPr>
      </w:pPr>
      <w:r w:rsidRPr="00466846">
        <w:rPr>
          <w:rFonts w:asciiTheme="minorHAnsi" w:eastAsia="Calibri" w:hAnsiTheme="minorHAnsi" w:cstheme="minorHAnsi"/>
          <w:color w:val="000000"/>
          <w:sz w:val="20"/>
          <w:szCs w:val="20"/>
        </w:rPr>
        <w:t>Chandler, AZ 85226-5110</w:t>
      </w:r>
    </w:p>
    <w:p w:rsidR="005A238E" w:rsidRPr="00466846" w:rsidRDefault="005A238E" w:rsidP="005A238E">
      <w:pPr>
        <w:rPr>
          <w:rFonts w:asciiTheme="minorHAnsi" w:eastAsia="Calibri" w:hAnsiTheme="minorHAnsi" w:cstheme="minorHAnsi"/>
          <w:color w:val="000000"/>
          <w:sz w:val="20"/>
          <w:szCs w:val="20"/>
        </w:rPr>
      </w:pPr>
      <w:r w:rsidRPr="00466846">
        <w:rPr>
          <w:rFonts w:asciiTheme="minorHAnsi" w:eastAsia="Calibri" w:hAnsiTheme="minorHAnsi" w:cstheme="minorHAnsi"/>
          <w:color w:val="000000"/>
          <w:sz w:val="20"/>
          <w:szCs w:val="20"/>
        </w:rPr>
        <w:t>Via email Colleen.Ruiz@stantec.com</w:t>
      </w:r>
    </w:p>
    <w:p w:rsidR="005A238E" w:rsidRPr="00466846" w:rsidRDefault="005A238E" w:rsidP="002C5F1B">
      <w:pPr>
        <w:rPr>
          <w:rFonts w:asciiTheme="minorHAnsi" w:hAnsiTheme="minorHAnsi" w:cstheme="minorHAnsi"/>
          <w:sz w:val="20"/>
          <w:szCs w:val="20"/>
        </w:rPr>
      </w:pPr>
    </w:p>
    <w:p w:rsidR="002C5F1B" w:rsidRPr="00466846" w:rsidRDefault="002C5F1B" w:rsidP="002C5F1B">
      <w:pPr>
        <w:pStyle w:val="InsideAddress"/>
        <w:rPr>
          <w:rFonts w:asciiTheme="minorHAnsi" w:hAnsiTheme="minorHAnsi" w:cstheme="minorHAnsi"/>
        </w:rPr>
      </w:pPr>
      <w:r w:rsidRPr="00466846">
        <w:rPr>
          <w:rFonts w:asciiTheme="minorHAnsi" w:hAnsiTheme="minorHAnsi" w:cstheme="minorHAnsi"/>
          <w:b/>
        </w:rPr>
        <w:t>Re:</w:t>
      </w:r>
      <w:r w:rsidRPr="00466846">
        <w:rPr>
          <w:rFonts w:asciiTheme="minorHAnsi" w:hAnsiTheme="minorHAnsi" w:cstheme="minorHAnsi"/>
          <w:b/>
        </w:rPr>
        <w:tab/>
      </w:r>
      <w:r w:rsidR="00580DBF" w:rsidRPr="00466846">
        <w:rPr>
          <w:rFonts w:asciiTheme="minorHAnsi" w:hAnsiTheme="minorHAnsi" w:cstheme="minorHAnsi"/>
        </w:rPr>
        <w:t>Albuquerque Studios Expansion Phase I, North Development</w:t>
      </w:r>
    </w:p>
    <w:p w:rsidR="002C5F1B" w:rsidRPr="00466846" w:rsidRDefault="002C5F1B" w:rsidP="002C5F1B">
      <w:pPr>
        <w:pStyle w:val="InsideAddress"/>
        <w:rPr>
          <w:rFonts w:asciiTheme="minorHAnsi" w:hAnsiTheme="minorHAnsi" w:cstheme="minorHAnsi"/>
        </w:rPr>
      </w:pPr>
      <w:r w:rsidRPr="00466846">
        <w:rPr>
          <w:rFonts w:asciiTheme="minorHAnsi" w:hAnsiTheme="minorHAnsi" w:cstheme="minorHAnsi"/>
        </w:rPr>
        <w:tab/>
      </w:r>
      <w:r w:rsidR="003B6795" w:rsidRPr="00466846">
        <w:rPr>
          <w:rFonts w:asciiTheme="minorHAnsi" w:hAnsiTheme="minorHAnsi" w:cstheme="minorHAnsi"/>
        </w:rPr>
        <w:t>Traffic Impact Study</w:t>
      </w:r>
    </w:p>
    <w:p w:rsidR="00580DBF" w:rsidRPr="00466846" w:rsidRDefault="00580DBF" w:rsidP="002C5F1B">
      <w:pPr>
        <w:pStyle w:val="InsideAddress"/>
        <w:rPr>
          <w:rFonts w:asciiTheme="minorHAnsi" w:hAnsiTheme="minorHAnsi" w:cstheme="minorHAnsi"/>
        </w:rPr>
      </w:pPr>
      <w:r w:rsidRPr="00466846">
        <w:rPr>
          <w:rFonts w:asciiTheme="minorHAnsi" w:hAnsiTheme="minorHAnsi" w:cstheme="minorHAnsi"/>
          <w:b/>
        </w:rPr>
        <w:tab/>
      </w:r>
      <w:r w:rsidRPr="00466846">
        <w:rPr>
          <w:rFonts w:asciiTheme="minorHAnsi" w:hAnsiTheme="minorHAnsi" w:cstheme="minorHAnsi"/>
        </w:rPr>
        <w:t>Report date June 1</w:t>
      </w:r>
      <w:r w:rsidR="00070D4D" w:rsidRPr="00466846">
        <w:rPr>
          <w:rFonts w:asciiTheme="minorHAnsi" w:hAnsiTheme="minorHAnsi" w:cstheme="minorHAnsi"/>
        </w:rPr>
        <w:t>8</w:t>
      </w:r>
      <w:r w:rsidRPr="00466846">
        <w:rPr>
          <w:rFonts w:asciiTheme="minorHAnsi" w:hAnsiTheme="minorHAnsi" w:cstheme="minorHAnsi"/>
        </w:rPr>
        <w:t>, 2021</w:t>
      </w:r>
    </w:p>
    <w:p w:rsidR="002C5F1B" w:rsidRPr="00466846" w:rsidRDefault="002C5F1B" w:rsidP="002C5F1B">
      <w:pPr>
        <w:pStyle w:val="InsideAddress"/>
        <w:rPr>
          <w:rFonts w:asciiTheme="minorHAnsi" w:hAnsiTheme="minorHAnsi" w:cstheme="minorHAnsi"/>
        </w:rPr>
      </w:pPr>
      <w:r w:rsidRPr="00466846">
        <w:rPr>
          <w:rFonts w:asciiTheme="minorHAnsi" w:hAnsiTheme="minorHAnsi" w:cstheme="minorHAnsi"/>
        </w:rPr>
        <w:tab/>
        <w:t xml:space="preserve">Engineer’s Stamp </w:t>
      </w:r>
      <w:r w:rsidR="00580DBF" w:rsidRPr="00466846">
        <w:rPr>
          <w:rFonts w:asciiTheme="minorHAnsi" w:hAnsiTheme="minorHAnsi" w:cstheme="minorHAnsi"/>
          <w:i/>
        </w:rPr>
        <w:t>-----</w:t>
      </w:r>
    </w:p>
    <w:p w:rsidR="002C5F1B" w:rsidRPr="00466846" w:rsidRDefault="002C5F1B" w:rsidP="002C5F1B">
      <w:pPr>
        <w:rPr>
          <w:rFonts w:asciiTheme="minorHAnsi" w:hAnsiTheme="minorHAnsi" w:cstheme="minorHAnsi"/>
        </w:rPr>
      </w:pPr>
    </w:p>
    <w:p w:rsidR="002C5F1B" w:rsidRPr="00F3630F" w:rsidRDefault="002C5F1B" w:rsidP="002C5F1B">
      <w:pPr>
        <w:rPr>
          <w:rFonts w:asciiTheme="minorHAnsi" w:hAnsiTheme="minorHAnsi" w:cstheme="minorHAnsi"/>
          <w:sz w:val="20"/>
          <w:szCs w:val="20"/>
        </w:rPr>
      </w:pPr>
      <w:r w:rsidRPr="00F3630F">
        <w:rPr>
          <w:rFonts w:asciiTheme="minorHAnsi" w:hAnsiTheme="minorHAnsi" w:cstheme="minorHAnsi"/>
          <w:sz w:val="20"/>
          <w:szCs w:val="20"/>
        </w:rPr>
        <w:t>Dear M</w:t>
      </w:r>
      <w:r w:rsidR="00580DBF" w:rsidRPr="00F3630F">
        <w:rPr>
          <w:rFonts w:asciiTheme="minorHAnsi" w:hAnsiTheme="minorHAnsi" w:cstheme="minorHAnsi"/>
          <w:sz w:val="20"/>
          <w:szCs w:val="20"/>
        </w:rPr>
        <w:t>s. Ruiz</w:t>
      </w:r>
      <w:r w:rsidRPr="00F3630F">
        <w:rPr>
          <w:rFonts w:asciiTheme="minorHAnsi" w:hAnsiTheme="minorHAnsi" w:cstheme="minorHAnsi"/>
          <w:sz w:val="20"/>
          <w:szCs w:val="20"/>
        </w:rPr>
        <w:t>,</w:t>
      </w:r>
    </w:p>
    <w:p w:rsidR="00466846" w:rsidRPr="00F3630F" w:rsidRDefault="00466846" w:rsidP="002C5F1B">
      <w:pPr>
        <w:rPr>
          <w:rFonts w:asciiTheme="minorHAnsi" w:hAnsiTheme="minorHAnsi" w:cstheme="minorHAnsi"/>
          <w:sz w:val="20"/>
          <w:szCs w:val="20"/>
        </w:rPr>
      </w:pPr>
    </w:p>
    <w:p w:rsidR="003B6795" w:rsidRPr="00F3630F" w:rsidRDefault="002C5F1B" w:rsidP="002C5F1B">
      <w:pPr>
        <w:pStyle w:val="BodyText"/>
        <w:rPr>
          <w:rFonts w:asciiTheme="minorHAnsi" w:eastAsia="Calibri" w:hAnsiTheme="minorHAnsi" w:cstheme="minorHAnsi"/>
          <w:color w:val="000000"/>
          <w:sz w:val="20"/>
          <w:szCs w:val="20"/>
        </w:rPr>
      </w:pPr>
      <w:r w:rsidRPr="00F3630F">
        <w:rPr>
          <w:rFonts w:asciiTheme="minorHAnsi" w:eastAsia="Calibri" w:hAnsiTheme="minorHAnsi" w:cstheme="minorHAnsi"/>
          <w:color w:val="000000"/>
          <w:sz w:val="20"/>
          <w:szCs w:val="20"/>
        </w:rPr>
        <w:t xml:space="preserve">The subject </w:t>
      </w:r>
      <w:r w:rsidR="003B77C7" w:rsidRPr="00F3630F">
        <w:rPr>
          <w:rFonts w:asciiTheme="minorHAnsi" w:eastAsia="Calibri" w:hAnsiTheme="minorHAnsi" w:cstheme="minorHAnsi"/>
          <w:color w:val="000000"/>
          <w:sz w:val="20"/>
          <w:szCs w:val="20"/>
        </w:rPr>
        <w:t>Traffic Impact Study</w:t>
      </w:r>
      <w:r w:rsidRPr="00F3630F">
        <w:rPr>
          <w:rFonts w:asciiTheme="minorHAnsi" w:eastAsia="Calibri" w:hAnsiTheme="minorHAnsi" w:cstheme="minorHAnsi"/>
          <w:color w:val="000000"/>
          <w:sz w:val="20"/>
          <w:szCs w:val="20"/>
        </w:rPr>
        <w:t xml:space="preserve"> received on </w:t>
      </w:r>
      <w:r w:rsidR="002434A6" w:rsidRPr="00F3630F">
        <w:rPr>
          <w:rFonts w:asciiTheme="minorHAnsi" w:eastAsia="Calibri" w:hAnsiTheme="minorHAnsi" w:cstheme="minorHAnsi"/>
          <w:color w:val="000000"/>
          <w:sz w:val="20"/>
          <w:szCs w:val="20"/>
        </w:rPr>
        <w:t xml:space="preserve">June </w:t>
      </w:r>
      <w:r w:rsidR="00466846" w:rsidRPr="00F3630F">
        <w:rPr>
          <w:rFonts w:asciiTheme="minorHAnsi" w:eastAsia="Calibri" w:hAnsiTheme="minorHAnsi" w:cstheme="minorHAnsi"/>
          <w:color w:val="000000"/>
          <w:sz w:val="20"/>
          <w:szCs w:val="20"/>
        </w:rPr>
        <w:t>28</w:t>
      </w:r>
      <w:r w:rsidRPr="00F3630F">
        <w:rPr>
          <w:rFonts w:asciiTheme="minorHAnsi" w:eastAsia="Calibri" w:hAnsiTheme="minorHAnsi" w:cstheme="minorHAnsi"/>
          <w:color w:val="000000"/>
          <w:sz w:val="20"/>
          <w:szCs w:val="20"/>
        </w:rPr>
        <w:t>, 202</w:t>
      </w:r>
      <w:r w:rsidR="002434A6" w:rsidRPr="00F3630F">
        <w:rPr>
          <w:rFonts w:asciiTheme="minorHAnsi" w:eastAsia="Calibri" w:hAnsiTheme="minorHAnsi" w:cstheme="minorHAnsi"/>
          <w:color w:val="000000"/>
          <w:sz w:val="20"/>
          <w:szCs w:val="20"/>
        </w:rPr>
        <w:t>1</w:t>
      </w:r>
      <w:r w:rsidRPr="00F3630F">
        <w:rPr>
          <w:rFonts w:asciiTheme="minorHAnsi" w:eastAsia="Calibri" w:hAnsiTheme="minorHAnsi" w:cstheme="minorHAnsi"/>
          <w:color w:val="000000"/>
          <w:sz w:val="20"/>
          <w:szCs w:val="20"/>
        </w:rPr>
        <w:t>, has been reviewed</w:t>
      </w:r>
      <w:r w:rsidR="008D24F9">
        <w:rPr>
          <w:rFonts w:asciiTheme="minorHAnsi" w:eastAsia="Calibri" w:hAnsiTheme="minorHAnsi" w:cstheme="minorHAnsi"/>
          <w:color w:val="000000"/>
          <w:sz w:val="20"/>
          <w:szCs w:val="20"/>
        </w:rPr>
        <w:t xml:space="preserve"> by the City</w:t>
      </w:r>
      <w:r w:rsidR="002434A6" w:rsidRPr="00F3630F">
        <w:rPr>
          <w:rFonts w:asciiTheme="minorHAnsi" w:eastAsia="Calibri" w:hAnsiTheme="minorHAnsi" w:cstheme="minorHAnsi"/>
          <w:color w:val="000000"/>
          <w:sz w:val="20"/>
          <w:szCs w:val="20"/>
        </w:rPr>
        <w:t xml:space="preserve">.  The following comments </w:t>
      </w:r>
      <w:r w:rsidR="004608E7">
        <w:rPr>
          <w:rFonts w:asciiTheme="minorHAnsi" w:eastAsia="Calibri" w:hAnsiTheme="minorHAnsi" w:cstheme="minorHAnsi"/>
          <w:color w:val="000000"/>
          <w:sz w:val="20"/>
          <w:szCs w:val="20"/>
        </w:rPr>
        <w:t>are</w:t>
      </w:r>
      <w:r w:rsidR="002434A6" w:rsidRPr="00F3630F">
        <w:rPr>
          <w:rFonts w:asciiTheme="minorHAnsi" w:eastAsia="Calibri" w:hAnsiTheme="minorHAnsi" w:cstheme="minorHAnsi"/>
          <w:color w:val="000000"/>
          <w:sz w:val="20"/>
          <w:szCs w:val="20"/>
        </w:rPr>
        <w:t xml:space="preserve"> to be addressed satisfactorily before final approval</w:t>
      </w:r>
      <w:r w:rsidR="003B77C7" w:rsidRPr="00F3630F">
        <w:rPr>
          <w:rFonts w:asciiTheme="minorHAnsi" w:eastAsia="Calibri" w:hAnsiTheme="minorHAnsi" w:cstheme="minorHAnsi"/>
          <w:color w:val="000000"/>
          <w:sz w:val="20"/>
          <w:szCs w:val="20"/>
        </w:rPr>
        <w:t xml:space="preserve"> </w:t>
      </w:r>
      <w:r w:rsidRPr="00F3630F">
        <w:rPr>
          <w:rFonts w:asciiTheme="minorHAnsi" w:eastAsia="Calibri" w:hAnsiTheme="minorHAnsi" w:cstheme="minorHAnsi"/>
          <w:color w:val="000000"/>
          <w:sz w:val="20"/>
          <w:szCs w:val="20"/>
        </w:rPr>
        <w:t xml:space="preserve">by the City of Albuquerque Planning Development Transportation Section. </w:t>
      </w:r>
    </w:p>
    <w:p w:rsidR="00070D4D" w:rsidRPr="00F3630F" w:rsidRDefault="00070D4D" w:rsidP="00070D4D">
      <w:pPr>
        <w:rPr>
          <w:rFonts w:asciiTheme="minorHAnsi" w:eastAsia="Calibri" w:hAnsiTheme="minorHAnsi" w:cstheme="minorHAnsi"/>
          <w:color w:val="000000"/>
          <w:sz w:val="20"/>
          <w:szCs w:val="20"/>
        </w:rPr>
      </w:pPr>
      <w:r w:rsidRPr="00F3630F">
        <w:rPr>
          <w:rFonts w:asciiTheme="minorHAnsi" w:eastAsia="Calibri" w:hAnsiTheme="minorHAnsi" w:cstheme="minorHAnsi"/>
          <w:color w:val="000000"/>
          <w:sz w:val="20"/>
          <w:szCs w:val="20"/>
        </w:rPr>
        <w:t xml:space="preserve">Intersection operations in all conditions are acceptable.  The vacation of portions of Hawking Dr. and Eastman Crossing Ave. will not be detrimental to the overall transportation network east of University Blvd. The recommendations and mitigation measures are reasonable and should be included in the development of this phase of Mesa del Sol. </w:t>
      </w:r>
    </w:p>
    <w:p w:rsidR="00466846" w:rsidRDefault="00466846" w:rsidP="00070D4D">
      <w:pPr>
        <w:rPr>
          <w:rFonts w:asciiTheme="minorHAnsi" w:eastAsia="Calibri" w:hAnsiTheme="minorHAnsi" w:cstheme="minorHAnsi"/>
          <w:color w:val="000000"/>
          <w:sz w:val="20"/>
          <w:szCs w:val="20"/>
        </w:rPr>
      </w:pPr>
    </w:p>
    <w:p w:rsidR="004608E7" w:rsidRDefault="004608E7" w:rsidP="00070D4D">
      <w:pPr>
        <w:rPr>
          <w:rFonts w:asciiTheme="minorHAnsi" w:eastAsia="Calibri" w:hAnsiTheme="minorHAnsi" w:cstheme="minorHAnsi"/>
          <w:color w:val="000000"/>
          <w:sz w:val="20"/>
          <w:szCs w:val="20"/>
        </w:rPr>
      </w:pPr>
      <w:r w:rsidRPr="00F3630F">
        <w:rPr>
          <w:rFonts w:asciiTheme="minorHAnsi" w:eastAsia="Calibri" w:hAnsiTheme="minorHAnsi" w:cstheme="minorHAnsi"/>
          <w:color w:val="000000"/>
          <w:sz w:val="20"/>
          <w:szCs w:val="20"/>
        </w:rPr>
        <w:t>The City r</w:t>
      </w:r>
      <w:r>
        <w:rPr>
          <w:rFonts w:asciiTheme="minorHAnsi" w:eastAsia="Calibri" w:hAnsiTheme="minorHAnsi" w:cstheme="minorHAnsi"/>
          <w:color w:val="000000"/>
          <w:sz w:val="20"/>
          <w:szCs w:val="20"/>
        </w:rPr>
        <w:t xml:space="preserve">equests </w:t>
      </w:r>
      <w:r w:rsidRPr="00F3630F">
        <w:rPr>
          <w:rFonts w:asciiTheme="minorHAnsi" w:eastAsia="Calibri" w:hAnsiTheme="minorHAnsi" w:cstheme="minorHAnsi"/>
          <w:color w:val="000000"/>
          <w:sz w:val="20"/>
          <w:szCs w:val="20"/>
        </w:rPr>
        <w:t>with the following:</w:t>
      </w:r>
    </w:p>
    <w:p w:rsidR="004608E7" w:rsidRPr="00F3630F" w:rsidRDefault="004608E7" w:rsidP="00070D4D">
      <w:pPr>
        <w:rPr>
          <w:rFonts w:asciiTheme="minorHAnsi" w:eastAsia="Calibri" w:hAnsiTheme="minorHAnsi" w:cstheme="minorHAnsi"/>
          <w:color w:val="000000"/>
          <w:sz w:val="20"/>
          <w:szCs w:val="20"/>
        </w:rPr>
      </w:pPr>
    </w:p>
    <w:p w:rsidR="00070D4D" w:rsidRPr="00885A55" w:rsidRDefault="00070D4D" w:rsidP="00885A55">
      <w:pPr>
        <w:pStyle w:val="ListParagraph"/>
        <w:numPr>
          <w:ilvl w:val="0"/>
          <w:numId w:val="34"/>
        </w:numPr>
        <w:rPr>
          <w:rFonts w:asciiTheme="minorHAnsi" w:eastAsia="Calibri" w:hAnsiTheme="minorHAnsi" w:cstheme="minorHAnsi"/>
          <w:color w:val="000000"/>
          <w:sz w:val="20"/>
          <w:szCs w:val="20"/>
        </w:rPr>
      </w:pPr>
      <w:r w:rsidRPr="00885A55">
        <w:rPr>
          <w:rFonts w:asciiTheme="minorHAnsi" w:eastAsia="Calibri" w:hAnsiTheme="minorHAnsi" w:cstheme="minorHAnsi"/>
          <w:color w:val="000000"/>
          <w:sz w:val="20"/>
          <w:szCs w:val="20"/>
        </w:rPr>
        <w:t xml:space="preserve">Evaluate the LOS on University Blvd. north of Crick Ave.  This should include the traffic from </w:t>
      </w:r>
      <w:r w:rsidR="00271D29">
        <w:rPr>
          <w:rFonts w:asciiTheme="minorHAnsi" w:eastAsia="Calibri" w:hAnsiTheme="minorHAnsi" w:cstheme="minorHAnsi"/>
          <w:color w:val="000000"/>
          <w:sz w:val="20"/>
          <w:szCs w:val="20"/>
        </w:rPr>
        <w:t xml:space="preserve">the </w:t>
      </w:r>
      <w:r w:rsidRPr="00885A55">
        <w:rPr>
          <w:rFonts w:asciiTheme="minorHAnsi" w:eastAsia="Calibri" w:hAnsiTheme="minorHAnsi" w:cstheme="minorHAnsi"/>
          <w:color w:val="000000"/>
          <w:sz w:val="20"/>
          <w:szCs w:val="20"/>
        </w:rPr>
        <w:t xml:space="preserve">Montage </w:t>
      </w:r>
      <w:r w:rsidR="00034403">
        <w:rPr>
          <w:rFonts w:asciiTheme="minorHAnsi" w:eastAsia="Calibri" w:hAnsiTheme="minorHAnsi" w:cstheme="minorHAnsi"/>
          <w:color w:val="000000"/>
          <w:sz w:val="20"/>
          <w:szCs w:val="20"/>
        </w:rPr>
        <w:t xml:space="preserve">developments </w:t>
      </w:r>
      <w:r w:rsidRPr="00885A55">
        <w:rPr>
          <w:rFonts w:asciiTheme="minorHAnsi" w:eastAsia="Calibri" w:hAnsiTheme="minorHAnsi" w:cstheme="minorHAnsi"/>
          <w:color w:val="000000"/>
          <w:sz w:val="20"/>
          <w:szCs w:val="20"/>
        </w:rPr>
        <w:t>and the Bernalillo County athletic fields</w:t>
      </w:r>
      <w:r w:rsidR="0030709C">
        <w:rPr>
          <w:rFonts w:asciiTheme="minorHAnsi" w:eastAsia="Calibri" w:hAnsiTheme="minorHAnsi" w:cstheme="minorHAnsi"/>
          <w:color w:val="000000"/>
          <w:sz w:val="20"/>
          <w:szCs w:val="20"/>
        </w:rPr>
        <w:t>,</w:t>
      </w:r>
      <w:r w:rsidRPr="00885A55">
        <w:rPr>
          <w:rFonts w:asciiTheme="minorHAnsi" w:eastAsia="Calibri" w:hAnsiTheme="minorHAnsi" w:cstheme="minorHAnsi"/>
          <w:color w:val="000000"/>
          <w:sz w:val="20"/>
          <w:szCs w:val="20"/>
        </w:rPr>
        <w:t xml:space="preserve"> if the data is available. If the other development</w:t>
      </w:r>
      <w:r w:rsidR="00466846" w:rsidRPr="00885A55">
        <w:rPr>
          <w:rFonts w:asciiTheme="minorHAnsi" w:eastAsia="Calibri" w:hAnsiTheme="minorHAnsi" w:cstheme="minorHAnsi"/>
          <w:color w:val="000000"/>
          <w:sz w:val="20"/>
          <w:szCs w:val="20"/>
        </w:rPr>
        <w:t>’</w:t>
      </w:r>
      <w:r w:rsidRPr="00885A55">
        <w:rPr>
          <w:rFonts w:asciiTheme="minorHAnsi" w:eastAsia="Calibri" w:hAnsiTheme="minorHAnsi" w:cstheme="minorHAnsi"/>
          <w:color w:val="000000"/>
          <w:sz w:val="20"/>
          <w:szCs w:val="20"/>
        </w:rPr>
        <w:t>s trip distribution</w:t>
      </w:r>
      <w:r w:rsidR="00C87921">
        <w:rPr>
          <w:rFonts w:asciiTheme="minorHAnsi" w:eastAsia="Calibri" w:hAnsiTheme="minorHAnsi" w:cstheme="minorHAnsi"/>
          <w:color w:val="000000"/>
          <w:sz w:val="20"/>
          <w:szCs w:val="20"/>
        </w:rPr>
        <w:t xml:space="preserve"> and traffic volume</w:t>
      </w:r>
      <w:r w:rsidRPr="00885A55">
        <w:rPr>
          <w:rFonts w:asciiTheme="minorHAnsi" w:eastAsia="Calibri" w:hAnsiTheme="minorHAnsi" w:cstheme="minorHAnsi"/>
          <w:color w:val="000000"/>
          <w:sz w:val="20"/>
          <w:szCs w:val="20"/>
        </w:rPr>
        <w:t xml:space="preserve"> is not available perform the LOS for University using the background and build year traffic from the Netflix development.  Provide mitigation suggestion if needed.</w:t>
      </w:r>
    </w:p>
    <w:p w:rsidR="00466846" w:rsidRPr="00F3630F" w:rsidRDefault="00466846" w:rsidP="00070D4D">
      <w:pPr>
        <w:rPr>
          <w:rFonts w:asciiTheme="minorHAnsi" w:eastAsia="Calibri" w:hAnsiTheme="minorHAnsi" w:cstheme="minorHAnsi"/>
          <w:color w:val="000000"/>
          <w:sz w:val="20"/>
          <w:szCs w:val="20"/>
        </w:rPr>
      </w:pPr>
    </w:p>
    <w:p w:rsidR="00070D4D" w:rsidRPr="00885A55" w:rsidRDefault="00070D4D" w:rsidP="00885A55">
      <w:pPr>
        <w:pStyle w:val="ListParagraph"/>
        <w:numPr>
          <w:ilvl w:val="0"/>
          <w:numId w:val="34"/>
        </w:numPr>
        <w:rPr>
          <w:rFonts w:asciiTheme="minorHAnsi" w:eastAsia="Calibri" w:hAnsiTheme="minorHAnsi" w:cstheme="minorHAnsi"/>
          <w:color w:val="000000"/>
          <w:sz w:val="20"/>
          <w:szCs w:val="20"/>
        </w:rPr>
      </w:pPr>
      <w:r w:rsidRPr="00885A55">
        <w:rPr>
          <w:rFonts w:asciiTheme="minorHAnsi" w:eastAsia="Calibri" w:hAnsiTheme="minorHAnsi" w:cstheme="minorHAnsi"/>
          <w:color w:val="000000"/>
          <w:sz w:val="20"/>
          <w:szCs w:val="20"/>
        </w:rPr>
        <w:t xml:space="preserve">The trip distribution on Bobby Fosters Rd. is higher than expected.  The Netflix buildout year traffic in the AM peak is 1,016 vehicles per hour (vph) eastbound and 218 vph westbound.  The PM peak has 671 vph eastbound and the westbound direction has 1,523 vph.  Bobby Foster does not have an interchange. The </w:t>
      </w:r>
      <w:r w:rsidR="004608E7">
        <w:rPr>
          <w:rFonts w:asciiTheme="minorHAnsi" w:eastAsia="Calibri" w:hAnsiTheme="minorHAnsi" w:cstheme="minorHAnsi"/>
          <w:color w:val="000000"/>
          <w:sz w:val="20"/>
          <w:szCs w:val="20"/>
        </w:rPr>
        <w:t>Mesa del Sol</w:t>
      </w:r>
      <w:r w:rsidRPr="00885A55">
        <w:rPr>
          <w:rFonts w:asciiTheme="minorHAnsi" w:eastAsia="Calibri" w:hAnsiTheme="minorHAnsi" w:cstheme="minorHAnsi"/>
          <w:color w:val="000000"/>
          <w:sz w:val="20"/>
          <w:szCs w:val="20"/>
        </w:rPr>
        <w:t xml:space="preserve"> master plan committed to building the </w:t>
      </w:r>
      <w:r w:rsidR="004608E7">
        <w:rPr>
          <w:rFonts w:asciiTheme="minorHAnsi" w:eastAsia="Calibri" w:hAnsiTheme="minorHAnsi" w:cstheme="minorHAnsi"/>
          <w:color w:val="000000"/>
          <w:sz w:val="20"/>
          <w:szCs w:val="20"/>
        </w:rPr>
        <w:t>Mesa del Sol</w:t>
      </w:r>
      <w:r w:rsidRPr="00885A55">
        <w:rPr>
          <w:rFonts w:asciiTheme="minorHAnsi" w:eastAsia="Calibri" w:hAnsiTheme="minorHAnsi" w:cstheme="minorHAnsi"/>
          <w:color w:val="000000"/>
          <w:sz w:val="20"/>
          <w:szCs w:val="20"/>
        </w:rPr>
        <w:t xml:space="preserve"> interchange. A majority of the Bobby Foster traffic should be shifted to University Blvd. As University Blvd. nears capacity the excess traffic should shifted to Mesa del Sol Blvd.</w:t>
      </w:r>
    </w:p>
    <w:p w:rsidR="00466846" w:rsidRPr="00F3630F" w:rsidRDefault="00466846" w:rsidP="00070D4D">
      <w:pPr>
        <w:rPr>
          <w:rFonts w:asciiTheme="minorHAnsi" w:eastAsia="Calibri" w:hAnsiTheme="minorHAnsi" w:cstheme="minorHAnsi"/>
          <w:color w:val="000000"/>
          <w:sz w:val="20"/>
          <w:szCs w:val="20"/>
        </w:rPr>
      </w:pPr>
    </w:p>
    <w:p w:rsidR="00466846" w:rsidRPr="00885A55" w:rsidRDefault="00070D4D" w:rsidP="00885A55">
      <w:pPr>
        <w:pStyle w:val="ListParagraph"/>
        <w:numPr>
          <w:ilvl w:val="0"/>
          <w:numId w:val="34"/>
        </w:numPr>
        <w:rPr>
          <w:rFonts w:asciiTheme="minorHAnsi" w:eastAsia="Calibri" w:hAnsiTheme="minorHAnsi" w:cstheme="minorHAnsi"/>
          <w:color w:val="000000"/>
          <w:sz w:val="20"/>
          <w:szCs w:val="20"/>
        </w:rPr>
      </w:pPr>
      <w:r w:rsidRPr="00885A55">
        <w:rPr>
          <w:rFonts w:asciiTheme="minorHAnsi" w:eastAsia="Calibri" w:hAnsiTheme="minorHAnsi" w:cstheme="minorHAnsi"/>
          <w:color w:val="000000"/>
          <w:sz w:val="20"/>
          <w:szCs w:val="20"/>
        </w:rPr>
        <w:t>Provide a justification for the amount of traffic on Bobby Foster.  The level of service will need to be evaluated for Bobby Foster.</w:t>
      </w:r>
    </w:p>
    <w:p w:rsidR="00070D4D" w:rsidRPr="00F3630F" w:rsidRDefault="00070D4D" w:rsidP="00885A55">
      <w:pPr>
        <w:ind w:firstLine="90"/>
        <w:rPr>
          <w:rFonts w:asciiTheme="minorHAnsi" w:eastAsia="Calibri" w:hAnsiTheme="minorHAnsi" w:cstheme="minorHAnsi"/>
          <w:color w:val="000000"/>
          <w:sz w:val="20"/>
          <w:szCs w:val="20"/>
        </w:rPr>
      </w:pPr>
      <w:bookmarkStart w:id="0" w:name="_GoBack"/>
      <w:bookmarkEnd w:id="0"/>
    </w:p>
    <w:p w:rsidR="00070D4D" w:rsidRPr="00885A55" w:rsidRDefault="00070D4D" w:rsidP="00885A55">
      <w:pPr>
        <w:pStyle w:val="ListParagraph"/>
        <w:numPr>
          <w:ilvl w:val="0"/>
          <w:numId w:val="34"/>
        </w:numPr>
        <w:rPr>
          <w:rFonts w:asciiTheme="minorHAnsi" w:eastAsia="Calibri" w:hAnsiTheme="minorHAnsi" w:cstheme="minorHAnsi"/>
          <w:color w:val="000000"/>
          <w:sz w:val="20"/>
          <w:szCs w:val="20"/>
        </w:rPr>
      </w:pPr>
      <w:r w:rsidRPr="00885A55">
        <w:rPr>
          <w:rFonts w:asciiTheme="minorHAnsi" w:eastAsia="Calibri" w:hAnsiTheme="minorHAnsi" w:cstheme="minorHAnsi"/>
          <w:color w:val="000000"/>
          <w:sz w:val="20"/>
          <w:szCs w:val="20"/>
        </w:rPr>
        <w:t>Evaluate Eastman</w:t>
      </w:r>
      <w:r w:rsidR="00C87921">
        <w:rPr>
          <w:rFonts w:asciiTheme="minorHAnsi" w:eastAsia="Calibri" w:hAnsiTheme="minorHAnsi" w:cstheme="minorHAnsi"/>
          <w:color w:val="000000"/>
          <w:sz w:val="20"/>
          <w:szCs w:val="20"/>
        </w:rPr>
        <w:t xml:space="preserve"> Crossing Ave. </w:t>
      </w:r>
      <w:r w:rsidRPr="00885A55">
        <w:rPr>
          <w:rFonts w:asciiTheme="minorHAnsi" w:eastAsia="Calibri" w:hAnsiTheme="minorHAnsi" w:cstheme="minorHAnsi"/>
          <w:color w:val="000000"/>
          <w:sz w:val="20"/>
          <w:szCs w:val="20"/>
        </w:rPr>
        <w:t xml:space="preserve">/University </w:t>
      </w:r>
      <w:r w:rsidR="00C87921">
        <w:rPr>
          <w:rFonts w:asciiTheme="minorHAnsi" w:eastAsia="Calibri" w:hAnsiTheme="minorHAnsi" w:cstheme="minorHAnsi"/>
          <w:color w:val="000000"/>
          <w:sz w:val="20"/>
          <w:szCs w:val="20"/>
        </w:rPr>
        <w:t xml:space="preserve">Blvd. </w:t>
      </w:r>
      <w:r w:rsidRPr="00885A55">
        <w:rPr>
          <w:rFonts w:asciiTheme="minorHAnsi" w:eastAsia="Calibri" w:hAnsiTheme="minorHAnsi" w:cstheme="minorHAnsi"/>
          <w:color w:val="000000"/>
          <w:sz w:val="20"/>
          <w:szCs w:val="20"/>
        </w:rPr>
        <w:t xml:space="preserve">intersection operations with Montage 6 and athletic fields traffic.  Provide the intersection LOS and a traffic signal warrant analysis for the Netflix build year.  </w:t>
      </w:r>
    </w:p>
    <w:p w:rsidR="00466846" w:rsidRPr="00F3630F" w:rsidRDefault="00466846" w:rsidP="00070D4D">
      <w:pPr>
        <w:rPr>
          <w:rFonts w:asciiTheme="minorHAnsi" w:eastAsia="Calibri" w:hAnsiTheme="minorHAnsi" w:cstheme="minorHAnsi"/>
          <w:color w:val="000000"/>
          <w:sz w:val="20"/>
          <w:szCs w:val="20"/>
        </w:rPr>
      </w:pPr>
    </w:p>
    <w:p w:rsidR="00070D4D" w:rsidRPr="00885A55" w:rsidRDefault="00070D4D" w:rsidP="00885A55">
      <w:pPr>
        <w:pStyle w:val="ListParagraph"/>
        <w:numPr>
          <w:ilvl w:val="0"/>
          <w:numId w:val="34"/>
        </w:numPr>
        <w:rPr>
          <w:rFonts w:asciiTheme="minorHAnsi" w:eastAsia="Calibri" w:hAnsiTheme="minorHAnsi" w:cstheme="minorHAnsi"/>
          <w:color w:val="000000"/>
          <w:sz w:val="20"/>
          <w:szCs w:val="20"/>
        </w:rPr>
      </w:pPr>
      <w:r w:rsidRPr="00885A55">
        <w:rPr>
          <w:rFonts w:asciiTheme="minorHAnsi" w:eastAsia="Calibri" w:hAnsiTheme="minorHAnsi" w:cstheme="minorHAnsi"/>
          <w:color w:val="000000"/>
          <w:sz w:val="20"/>
          <w:szCs w:val="20"/>
        </w:rPr>
        <w:t>The deceleration/turn lanes should be the designed to lengths</w:t>
      </w:r>
      <w:r w:rsidR="00885A55">
        <w:rPr>
          <w:rFonts w:asciiTheme="minorHAnsi" w:eastAsia="Calibri" w:hAnsiTheme="minorHAnsi" w:cstheme="minorHAnsi"/>
          <w:color w:val="000000"/>
          <w:sz w:val="20"/>
          <w:szCs w:val="20"/>
        </w:rPr>
        <w:t xml:space="preserve"> and style as</w:t>
      </w:r>
      <w:r w:rsidRPr="00885A55">
        <w:rPr>
          <w:rFonts w:asciiTheme="minorHAnsi" w:eastAsia="Calibri" w:hAnsiTheme="minorHAnsi" w:cstheme="minorHAnsi"/>
          <w:color w:val="000000"/>
          <w:sz w:val="20"/>
          <w:szCs w:val="20"/>
        </w:rPr>
        <w:t xml:space="preserve"> required in the DPM unless there are reasons to have the length reduced.  </w:t>
      </w:r>
    </w:p>
    <w:p w:rsidR="00466846" w:rsidRPr="00F3630F" w:rsidRDefault="00466846" w:rsidP="00070D4D">
      <w:pPr>
        <w:rPr>
          <w:rFonts w:asciiTheme="minorHAnsi" w:eastAsia="Calibri" w:hAnsiTheme="minorHAnsi" w:cstheme="minorHAnsi"/>
          <w:color w:val="000000"/>
          <w:sz w:val="20"/>
          <w:szCs w:val="20"/>
        </w:rPr>
      </w:pPr>
    </w:p>
    <w:p w:rsidR="00070D4D" w:rsidRPr="00885A55" w:rsidRDefault="00885A55" w:rsidP="00885A55">
      <w:pPr>
        <w:pStyle w:val="ListParagraph"/>
        <w:numPr>
          <w:ilvl w:val="0"/>
          <w:numId w:val="34"/>
        </w:numPr>
        <w:rPr>
          <w:rFonts w:asciiTheme="minorHAnsi" w:eastAsia="Calibri" w:hAnsiTheme="minorHAnsi" w:cstheme="minorHAnsi"/>
          <w:color w:val="000000"/>
          <w:sz w:val="20"/>
          <w:szCs w:val="20"/>
        </w:rPr>
      </w:pPr>
      <w:r>
        <w:rPr>
          <w:rFonts w:asciiTheme="minorHAnsi" w:eastAsia="Calibri" w:hAnsiTheme="minorHAnsi" w:cstheme="minorHAnsi"/>
          <w:color w:val="000000"/>
          <w:sz w:val="20"/>
          <w:szCs w:val="20"/>
        </w:rPr>
        <w:t>The t</w:t>
      </w:r>
      <w:r w:rsidR="00070D4D" w:rsidRPr="00885A55">
        <w:rPr>
          <w:rFonts w:asciiTheme="minorHAnsi" w:eastAsia="Calibri" w:hAnsiTheme="minorHAnsi" w:cstheme="minorHAnsi"/>
          <w:color w:val="000000"/>
          <w:sz w:val="20"/>
          <w:szCs w:val="20"/>
        </w:rPr>
        <w:t>urn-around area for gates should address the typical vehicle using the gate.  If larger trucks are anticipated the turn-around should be large enough for these vehicles.</w:t>
      </w:r>
    </w:p>
    <w:p w:rsidR="00466846" w:rsidRPr="00F3630F" w:rsidRDefault="00466846" w:rsidP="00070D4D">
      <w:pPr>
        <w:rPr>
          <w:rFonts w:asciiTheme="minorHAnsi" w:eastAsia="Calibri" w:hAnsiTheme="minorHAnsi" w:cstheme="minorHAnsi"/>
          <w:color w:val="000000"/>
          <w:sz w:val="20"/>
          <w:szCs w:val="20"/>
        </w:rPr>
      </w:pPr>
    </w:p>
    <w:p w:rsidR="00070D4D" w:rsidRDefault="00070D4D" w:rsidP="00885A55">
      <w:pPr>
        <w:pStyle w:val="ListParagraph"/>
        <w:numPr>
          <w:ilvl w:val="0"/>
          <w:numId w:val="34"/>
        </w:numPr>
        <w:rPr>
          <w:rFonts w:asciiTheme="minorHAnsi" w:eastAsia="Calibri" w:hAnsiTheme="minorHAnsi" w:cstheme="minorHAnsi"/>
          <w:color w:val="000000"/>
          <w:sz w:val="20"/>
          <w:szCs w:val="20"/>
        </w:rPr>
      </w:pPr>
      <w:r w:rsidRPr="00885A55">
        <w:rPr>
          <w:rFonts w:asciiTheme="minorHAnsi" w:eastAsia="Calibri" w:hAnsiTheme="minorHAnsi" w:cstheme="minorHAnsi"/>
          <w:color w:val="000000"/>
          <w:sz w:val="20"/>
          <w:szCs w:val="20"/>
        </w:rPr>
        <w:t>ADA connection from the public sidewalk to private development needs to comply with the CABQ DPM requirements.</w:t>
      </w:r>
    </w:p>
    <w:p w:rsidR="004608E7" w:rsidRPr="004608E7" w:rsidRDefault="004608E7" w:rsidP="004608E7">
      <w:pPr>
        <w:rPr>
          <w:rFonts w:asciiTheme="minorHAnsi" w:eastAsia="Calibri" w:hAnsiTheme="minorHAnsi" w:cstheme="minorHAnsi"/>
          <w:color w:val="000000"/>
          <w:sz w:val="20"/>
          <w:szCs w:val="20"/>
        </w:rPr>
      </w:pPr>
    </w:p>
    <w:p w:rsidR="00070D4D" w:rsidRPr="00885A55" w:rsidRDefault="00070D4D" w:rsidP="00885A55">
      <w:pPr>
        <w:pStyle w:val="ListParagraph"/>
        <w:numPr>
          <w:ilvl w:val="0"/>
          <w:numId w:val="34"/>
        </w:numPr>
        <w:rPr>
          <w:rFonts w:asciiTheme="minorHAnsi" w:eastAsia="Calibri" w:hAnsiTheme="minorHAnsi" w:cstheme="minorHAnsi"/>
          <w:color w:val="000000"/>
          <w:sz w:val="20"/>
          <w:szCs w:val="20"/>
        </w:rPr>
      </w:pPr>
      <w:r w:rsidRPr="00885A55">
        <w:rPr>
          <w:rFonts w:asciiTheme="minorHAnsi" w:eastAsia="Calibri" w:hAnsiTheme="minorHAnsi" w:cstheme="minorHAnsi"/>
          <w:color w:val="000000"/>
          <w:sz w:val="20"/>
          <w:szCs w:val="20"/>
        </w:rPr>
        <w:t>If a traffic signal at University Blvd. and Crick Ave. or other intersection are anticipated a traffic signal warrant will need to be conducted.</w:t>
      </w:r>
      <w:r w:rsidR="00F3630F" w:rsidRPr="00885A55">
        <w:rPr>
          <w:rFonts w:asciiTheme="minorHAnsi" w:eastAsia="Calibri" w:hAnsiTheme="minorHAnsi" w:cstheme="minorHAnsi"/>
          <w:color w:val="000000"/>
          <w:sz w:val="20"/>
          <w:szCs w:val="20"/>
        </w:rPr>
        <w:t xml:space="preserve">  Alternative intersection control should be considered along with the traffic signals</w:t>
      </w:r>
    </w:p>
    <w:p w:rsidR="00466846" w:rsidRPr="00F3630F" w:rsidRDefault="00466846" w:rsidP="00070D4D">
      <w:pPr>
        <w:rPr>
          <w:rFonts w:asciiTheme="minorHAnsi" w:eastAsia="Calibri" w:hAnsiTheme="minorHAnsi" w:cstheme="minorHAnsi"/>
          <w:color w:val="000000"/>
          <w:sz w:val="20"/>
          <w:szCs w:val="20"/>
        </w:rPr>
      </w:pPr>
    </w:p>
    <w:p w:rsidR="00070D4D" w:rsidRPr="00885A55" w:rsidRDefault="00070D4D" w:rsidP="00885A55">
      <w:pPr>
        <w:pStyle w:val="ListParagraph"/>
        <w:numPr>
          <w:ilvl w:val="0"/>
          <w:numId w:val="34"/>
        </w:numPr>
        <w:rPr>
          <w:rFonts w:asciiTheme="minorHAnsi" w:eastAsia="Calibri" w:hAnsiTheme="minorHAnsi" w:cstheme="minorHAnsi"/>
          <w:color w:val="000000"/>
          <w:sz w:val="20"/>
          <w:szCs w:val="20"/>
        </w:rPr>
      </w:pPr>
      <w:r w:rsidRPr="00885A55">
        <w:rPr>
          <w:rFonts w:asciiTheme="minorHAnsi" w:eastAsia="Calibri" w:hAnsiTheme="minorHAnsi" w:cstheme="minorHAnsi"/>
          <w:color w:val="000000"/>
          <w:sz w:val="20"/>
          <w:szCs w:val="20"/>
        </w:rPr>
        <w:t>There are two driveways mentioned, North driveway and South Driveway.  Where is the North Driveway and South Driveway?</w:t>
      </w:r>
    </w:p>
    <w:p w:rsidR="00F3630F" w:rsidRDefault="00F3630F" w:rsidP="005F09A1">
      <w:pPr>
        <w:pStyle w:val="BodyText"/>
        <w:rPr>
          <w:rFonts w:asciiTheme="minorHAnsi" w:eastAsia="Calibri" w:hAnsiTheme="minorHAnsi" w:cstheme="minorHAnsi"/>
          <w:color w:val="000000"/>
          <w:sz w:val="20"/>
          <w:szCs w:val="20"/>
        </w:rPr>
      </w:pPr>
    </w:p>
    <w:p w:rsidR="002C5F1B" w:rsidRPr="00F3630F" w:rsidRDefault="002C5F1B" w:rsidP="005F09A1">
      <w:pPr>
        <w:pStyle w:val="BodyText"/>
        <w:rPr>
          <w:rFonts w:asciiTheme="minorHAnsi" w:eastAsia="Calibri" w:hAnsiTheme="minorHAnsi" w:cstheme="minorHAnsi"/>
          <w:color w:val="000000"/>
          <w:sz w:val="20"/>
          <w:szCs w:val="20"/>
        </w:rPr>
      </w:pPr>
      <w:r w:rsidRPr="00F3630F">
        <w:rPr>
          <w:rFonts w:asciiTheme="minorHAnsi" w:eastAsia="Calibri" w:hAnsiTheme="minorHAnsi" w:cstheme="minorHAnsi"/>
          <w:color w:val="000000"/>
          <w:sz w:val="20"/>
          <w:szCs w:val="20"/>
        </w:rPr>
        <w:t>If you have any questions, please feel free to contact me at (505) 924-</w:t>
      </w:r>
      <w:r w:rsidR="00AB4852">
        <w:rPr>
          <w:rFonts w:asciiTheme="minorHAnsi" w:eastAsia="Calibri" w:hAnsiTheme="minorHAnsi" w:cstheme="minorHAnsi"/>
          <w:color w:val="000000"/>
          <w:sz w:val="20"/>
          <w:szCs w:val="20"/>
        </w:rPr>
        <w:t>3362</w:t>
      </w:r>
      <w:r w:rsidRPr="00F3630F">
        <w:rPr>
          <w:rFonts w:asciiTheme="minorHAnsi" w:eastAsia="Calibri" w:hAnsiTheme="minorHAnsi" w:cstheme="minorHAnsi"/>
          <w:color w:val="000000"/>
          <w:sz w:val="20"/>
          <w:szCs w:val="20"/>
        </w:rPr>
        <w:t>.</w:t>
      </w:r>
    </w:p>
    <w:p w:rsidR="002C5F1B" w:rsidRPr="00F3630F" w:rsidRDefault="002C5F1B" w:rsidP="002C5F1B">
      <w:pPr>
        <w:rPr>
          <w:rFonts w:asciiTheme="minorHAnsi" w:hAnsiTheme="minorHAnsi" w:cstheme="minorHAnsi"/>
          <w:sz w:val="20"/>
          <w:szCs w:val="20"/>
        </w:rPr>
      </w:pPr>
      <w:r w:rsidRPr="00F3630F">
        <w:rPr>
          <w:rFonts w:asciiTheme="minorHAnsi" w:hAnsiTheme="minorHAnsi" w:cstheme="minorHAnsi"/>
          <w:sz w:val="20"/>
          <w:szCs w:val="20"/>
        </w:rPr>
        <w:t>Sincerely,</w:t>
      </w:r>
    </w:p>
    <w:p w:rsidR="002C5F1B" w:rsidRPr="00F3630F" w:rsidRDefault="002C5F1B" w:rsidP="002C5F1B">
      <w:pPr>
        <w:rPr>
          <w:rFonts w:asciiTheme="minorHAnsi" w:hAnsiTheme="minorHAnsi" w:cstheme="minorHAnsi"/>
          <w:sz w:val="20"/>
          <w:szCs w:val="20"/>
        </w:rPr>
      </w:pPr>
      <w:r w:rsidRPr="00F3630F">
        <w:rPr>
          <w:rFonts w:asciiTheme="minorHAnsi" w:hAnsiTheme="minorHAnsi" w:cstheme="minorHAnsi"/>
          <w:noProof/>
          <w:sz w:val="20"/>
          <w:szCs w:val="20"/>
        </w:rPr>
        <w:drawing>
          <wp:inline distT="0" distB="0" distL="0" distR="0" wp14:anchorId="7BF861F8" wp14:editId="02D35851">
            <wp:extent cx="1318260" cy="348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8260" cy="348860"/>
                    </a:xfrm>
                    <a:prstGeom prst="rect">
                      <a:avLst/>
                    </a:prstGeom>
                    <a:noFill/>
                    <a:ln>
                      <a:noFill/>
                    </a:ln>
                  </pic:spPr>
                </pic:pic>
              </a:graphicData>
            </a:graphic>
          </wp:inline>
        </w:drawing>
      </w:r>
    </w:p>
    <w:p w:rsidR="002C5F1B" w:rsidRPr="00F3630F" w:rsidRDefault="002C5F1B" w:rsidP="002C5F1B">
      <w:pPr>
        <w:tabs>
          <w:tab w:val="left" w:pos="540"/>
        </w:tabs>
        <w:rPr>
          <w:rFonts w:asciiTheme="minorHAnsi" w:hAnsiTheme="minorHAnsi" w:cstheme="minorHAnsi"/>
          <w:sz w:val="20"/>
          <w:szCs w:val="20"/>
        </w:rPr>
      </w:pPr>
      <w:r w:rsidRPr="00F3630F">
        <w:rPr>
          <w:rFonts w:asciiTheme="minorHAnsi" w:hAnsiTheme="minorHAnsi" w:cstheme="minorHAnsi"/>
          <w:sz w:val="20"/>
          <w:szCs w:val="20"/>
        </w:rPr>
        <w:t>Matt Grush, P.E., PTOE</w:t>
      </w:r>
    </w:p>
    <w:p w:rsidR="002C5F1B" w:rsidRPr="00F3630F" w:rsidRDefault="002C5F1B" w:rsidP="002C5F1B">
      <w:pPr>
        <w:tabs>
          <w:tab w:val="left" w:pos="540"/>
        </w:tabs>
        <w:rPr>
          <w:rFonts w:asciiTheme="minorHAnsi" w:hAnsiTheme="minorHAnsi" w:cstheme="minorHAnsi"/>
          <w:sz w:val="20"/>
          <w:szCs w:val="20"/>
        </w:rPr>
      </w:pPr>
      <w:r w:rsidRPr="00F3630F">
        <w:rPr>
          <w:rFonts w:asciiTheme="minorHAnsi" w:hAnsiTheme="minorHAnsi" w:cstheme="minorHAnsi"/>
          <w:sz w:val="20"/>
          <w:szCs w:val="20"/>
        </w:rPr>
        <w:t>City of Albuquerque</w:t>
      </w:r>
    </w:p>
    <w:p w:rsidR="002C5F1B" w:rsidRPr="00F3630F" w:rsidRDefault="002C5F1B" w:rsidP="002C5F1B">
      <w:pPr>
        <w:tabs>
          <w:tab w:val="left" w:pos="540"/>
        </w:tabs>
        <w:rPr>
          <w:rFonts w:asciiTheme="minorHAnsi" w:hAnsiTheme="minorHAnsi" w:cstheme="minorHAnsi"/>
          <w:sz w:val="20"/>
          <w:szCs w:val="20"/>
        </w:rPr>
      </w:pPr>
      <w:r w:rsidRPr="00F3630F">
        <w:rPr>
          <w:rFonts w:asciiTheme="minorHAnsi" w:hAnsiTheme="minorHAnsi" w:cstheme="minorHAnsi"/>
          <w:sz w:val="20"/>
          <w:szCs w:val="20"/>
        </w:rPr>
        <w:t>Senior Engineer, Planning Dept.</w:t>
      </w:r>
    </w:p>
    <w:p w:rsidR="002C5F1B" w:rsidRPr="00F3630F" w:rsidRDefault="002C5F1B" w:rsidP="002C5F1B">
      <w:pPr>
        <w:rPr>
          <w:rFonts w:asciiTheme="minorHAnsi" w:hAnsiTheme="minorHAnsi" w:cstheme="minorHAnsi"/>
          <w:sz w:val="20"/>
          <w:szCs w:val="20"/>
        </w:rPr>
      </w:pPr>
      <w:r w:rsidRPr="00F3630F">
        <w:rPr>
          <w:rFonts w:asciiTheme="minorHAnsi" w:hAnsiTheme="minorHAnsi" w:cstheme="minorHAnsi"/>
          <w:sz w:val="20"/>
          <w:szCs w:val="20"/>
        </w:rPr>
        <w:t>Development Review Services</w:t>
      </w:r>
    </w:p>
    <w:p w:rsidR="002C5F1B" w:rsidRPr="00F3630F" w:rsidRDefault="002C5F1B" w:rsidP="002C5F1B">
      <w:pPr>
        <w:rPr>
          <w:rFonts w:asciiTheme="minorHAnsi" w:hAnsiTheme="minorHAnsi" w:cstheme="minorHAnsi"/>
          <w:sz w:val="20"/>
          <w:szCs w:val="20"/>
        </w:rPr>
      </w:pPr>
    </w:p>
    <w:p w:rsidR="002C5F1B" w:rsidRPr="00F3630F" w:rsidRDefault="002C5F1B" w:rsidP="002C5F1B">
      <w:pPr>
        <w:rPr>
          <w:rFonts w:asciiTheme="minorHAnsi" w:hAnsiTheme="minorHAnsi" w:cstheme="minorHAnsi"/>
          <w:sz w:val="20"/>
          <w:szCs w:val="20"/>
        </w:rPr>
      </w:pPr>
      <w:r w:rsidRPr="00F3630F">
        <w:rPr>
          <w:rFonts w:asciiTheme="minorHAnsi" w:hAnsiTheme="minorHAnsi" w:cstheme="minorHAnsi"/>
          <w:sz w:val="20"/>
          <w:szCs w:val="20"/>
        </w:rPr>
        <w:tab/>
        <w:t>via: email</w:t>
      </w:r>
    </w:p>
    <w:p w:rsidR="00641B25" w:rsidRPr="00F3630F" w:rsidRDefault="002C5F1B" w:rsidP="005F09A1">
      <w:pPr>
        <w:rPr>
          <w:rFonts w:asciiTheme="minorHAnsi" w:hAnsiTheme="minorHAnsi" w:cstheme="minorHAnsi"/>
          <w:sz w:val="20"/>
          <w:szCs w:val="20"/>
        </w:rPr>
      </w:pPr>
      <w:r w:rsidRPr="00F3630F">
        <w:rPr>
          <w:rFonts w:asciiTheme="minorHAnsi" w:hAnsiTheme="minorHAnsi" w:cstheme="minorHAnsi"/>
          <w:sz w:val="20"/>
          <w:szCs w:val="20"/>
        </w:rPr>
        <w:t>C:</w:t>
      </w:r>
      <w:r w:rsidRPr="00F3630F">
        <w:rPr>
          <w:rFonts w:asciiTheme="minorHAnsi" w:hAnsiTheme="minorHAnsi" w:cstheme="minorHAnsi"/>
          <w:sz w:val="20"/>
          <w:szCs w:val="20"/>
        </w:rPr>
        <w:tab/>
        <w:t>Applicant, File</w:t>
      </w:r>
    </w:p>
    <w:sectPr w:rsidR="00641B25" w:rsidRPr="00F3630F" w:rsidSect="00EA626D">
      <w:headerReference w:type="even" r:id="rId9"/>
      <w:headerReference w:type="default" r:id="rId10"/>
      <w:footerReference w:type="even" r:id="rId11"/>
      <w:footerReference w:type="default" r:id="rId12"/>
      <w:headerReference w:type="first" r:id="rId13"/>
      <w:footerReference w:type="first" r:id="rId14"/>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949" w:rsidRDefault="00921949" w:rsidP="00D45A14">
      <w:r>
        <w:separator/>
      </w:r>
    </w:p>
  </w:endnote>
  <w:endnote w:type="continuationSeparator" w:id="0">
    <w:p w:rsidR="00921949" w:rsidRDefault="00921949"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6216002"/>
      <w:docPartObj>
        <w:docPartGallery w:val="Page Numbers (Bottom of Page)"/>
        <w:docPartUnique/>
      </w:docPartObj>
    </w:sdtPr>
    <w:sdtEndPr>
      <w:rPr>
        <w:i/>
        <w:noProof/>
        <w:sz w:val="20"/>
        <w:szCs w:val="20"/>
      </w:rPr>
    </w:sdtEndPr>
    <w:sdtContent>
      <w:p w:rsidR="00371A6D" w:rsidRPr="0075329C" w:rsidRDefault="00692513"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0075329C" w:rsidRPr="0075329C">
          <w:rPr>
            <w:rFonts w:ascii="Times New Roman" w:hAnsi="Times New Roman"/>
            <w:sz w:val="20"/>
            <w:szCs w:val="20"/>
          </w:rPr>
          <w:tab/>
        </w:r>
        <w:r w:rsidR="00371A6D" w:rsidRPr="0075329C">
          <w:rPr>
            <w:rFonts w:ascii="Times New Roman" w:hAnsi="Times New Roman"/>
            <w:i/>
            <w:sz w:val="20"/>
            <w:szCs w:val="20"/>
          </w:rPr>
          <w:t xml:space="preserve">Page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PAGE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r w:rsidR="00371A6D" w:rsidRPr="0075329C">
          <w:rPr>
            <w:rFonts w:ascii="Times New Roman" w:hAnsi="Times New Roman"/>
            <w:i/>
            <w:sz w:val="20"/>
            <w:szCs w:val="20"/>
          </w:rPr>
          <w:t xml:space="preserve"> of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NUMPAGES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949" w:rsidRDefault="00921949" w:rsidP="00D45A14">
      <w:r>
        <w:separator/>
      </w:r>
    </w:p>
  </w:footnote>
  <w:footnote w:type="continuationSeparator" w:id="0">
    <w:p w:rsidR="00921949" w:rsidRDefault="00921949"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14" w:rsidRPr="00371A6D" w:rsidRDefault="002D4025"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8240" behindDoc="0" locked="0" layoutInCell="1" allowOverlap="1" wp14:anchorId="72C034CB" wp14:editId="52B64BC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371A6D">
      <w:rPr>
        <w:rFonts w:ascii="Arabic Typesetting" w:hAnsi="Arabic Typesetting" w:cs="Arabic Typesetting"/>
        <w:color w:val="984806" w:themeColor="accent6" w:themeShade="80"/>
        <w:spacing w:val="38"/>
        <w:w w:val="110"/>
        <w:sz w:val="76"/>
        <w:szCs w:val="76"/>
      </w:rPr>
      <w:t>CITY OF ALBUQUERQUE</w:t>
    </w:r>
  </w:p>
  <w:p w:rsidR="00D45A14" w:rsidRPr="00476DE2" w:rsidRDefault="00D45A14" w:rsidP="003B08CA">
    <w:pPr>
      <w:ind w:left="-720"/>
      <w:rPr>
        <w:rFonts w:ascii="Times New Roman" w:hAnsi="Times New Roman"/>
        <w:i/>
      </w:rPr>
    </w:pPr>
    <w:r w:rsidRPr="00476DE2">
      <w:rPr>
        <w:rFonts w:ascii="Times New Roman" w:hAnsi="Times New Roman"/>
        <w:i/>
      </w:rPr>
      <w:t>Planning Department</w:t>
    </w:r>
  </w:p>
  <w:p w:rsidR="00D45A14" w:rsidRPr="00371A6D" w:rsidRDefault="00C619D1" w:rsidP="003B08CA">
    <w:pPr>
      <w:ind w:left="-720"/>
      <w:rPr>
        <w:rFonts w:ascii="Times New Roman" w:hAnsi="Times New Roman"/>
      </w:rPr>
    </w:pPr>
    <w:r>
      <w:rPr>
        <w:rFonts w:ascii="Times New Roman" w:hAnsi="Times New Roman"/>
      </w:rPr>
      <w:t>Brennon Williams</w:t>
    </w:r>
    <w:r w:rsidR="00D45A14" w:rsidRPr="00371A6D">
      <w:rPr>
        <w:rFonts w:ascii="Times New Roman" w:hAnsi="Times New Roman"/>
      </w:rPr>
      <w:t>, Director</w:t>
    </w:r>
  </w:p>
  <w:p w:rsidR="00D45A14" w:rsidRPr="00EA626D" w:rsidRDefault="00D45A14" w:rsidP="002D4025">
    <w:pPr>
      <w:ind w:left="-720"/>
      <w:rPr>
        <w:rFonts w:ascii="Times New Roman" w:hAnsi="Times New Roman"/>
        <w:sz w:val="20"/>
      </w:rPr>
    </w:pPr>
  </w:p>
  <w:p w:rsidR="00D45A14" w:rsidRPr="00EA626D" w:rsidRDefault="00D45A14" w:rsidP="002D4025">
    <w:pPr>
      <w:ind w:left="-720"/>
      <w:rPr>
        <w:rFonts w:ascii="Times New Roman" w:hAnsi="Times New Roman"/>
        <w:sz w:val="20"/>
      </w:rPr>
    </w:pPr>
  </w:p>
  <w:p w:rsidR="00D45A14" w:rsidRPr="00EA626D" w:rsidRDefault="00D45A14" w:rsidP="00371A6D">
    <w:pPr>
      <w:ind w:left="-720"/>
      <w:rPr>
        <w:rFonts w:ascii="Times New Roman" w:hAnsi="Times New Roman"/>
        <w:i/>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r w:rsidRPr="00EA626D">
      <w:rPr>
        <w:rFonts w:ascii="Times New Roman" w:hAnsi="Times New Roman"/>
        <w:i/>
      </w:rPr>
      <w:t>Mayor Timothy M. Keller</w:t>
    </w:r>
  </w:p>
  <w:p w:rsidR="00D45A14" w:rsidRPr="00EA626D" w:rsidRDefault="00D45A14" w:rsidP="002D4025">
    <w:pPr>
      <w:ind w:left="-720"/>
      <w:rPr>
        <w:rFonts w:ascii="Times New Roman" w:hAnsi="Times New Roman"/>
        <w:sz w:val="20"/>
      </w:rPr>
    </w:pPr>
  </w:p>
  <w:p w:rsidR="00D45A14" w:rsidRPr="00EA626D" w:rsidRDefault="00ED2486"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1194D182" wp14:editId="153612B7">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4D182"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31D923"/>
    <w:multiLevelType w:val="hybridMultilevel"/>
    <w:tmpl w:val="F73796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2FB33295"/>
    <w:multiLevelType w:val="hybridMultilevel"/>
    <w:tmpl w:val="EDD8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914397"/>
    <w:multiLevelType w:val="hybridMultilevel"/>
    <w:tmpl w:val="D29E9594"/>
    <w:lvl w:ilvl="0" w:tplc="3508DE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34BC5"/>
    <w:multiLevelType w:val="hybridMultilevel"/>
    <w:tmpl w:val="568473C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0"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BD5F6F"/>
    <w:multiLevelType w:val="hybridMultilevel"/>
    <w:tmpl w:val="ABE4F7FE"/>
    <w:lvl w:ilvl="0" w:tplc="161ED1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F7522B"/>
    <w:multiLevelType w:val="hybridMultilevel"/>
    <w:tmpl w:val="24CC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D30B0A"/>
    <w:multiLevelType w:val="hybridMultilevel"/>
    <w:tmpl w:val="70FE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AF12D1"/>
    <w:multiLevelType w:val="hybridMultilevel"/>
    <w:tmpl w:val="0BCC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9D1A12"/>
    <w:multiLevelType w:val="hybridMultilevel"/>
    <w:tmpl w:val="969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3"/>
  </w:num>
  <w:num w:numId="4">
    <w:abstractNumId w:val="9"/>
  </w:num>
  <w:num w:numId="5">
    <w:abstractNumId w:val="1"/>
  </w:num>
  <w:num w:numId="6">
    <w:abstractNumId w:val="31"/>
  </w:num>
  <w:num w:numId="7">
    <w:abstractNumId w:val="4"/>
  </w:num>
  <w:num w:numId="8">
    <w:abstractNumId w:val="15"/>
  </w:num>
  <w:num w:numId="9">
    <w:abstractNumId w:val="14"/>
  </w:num>
  <w:num w:numId="10">
    <w:abstractNumId w:val="8"/>
  </w:num>
  <w:num w:numId="11">
    <w:abstractNumId w:val="7"/>
  </w:num>
  <w:num w:numId="12">
    <w:abstractNumId w:val="16"/>
  </w:num>
  <w:num w:numId="13">
    <w:abstractNumId w:val="27"/>
  </w:num>
  <w:num w:numId="14">
    <w:abstractNumId w:val="30"/>
  </w:num>
  <w:num w:numId="15">
    <w:abstractNumId w:val="29"/>
  </w:num>
  <w:num w:numId="16">
    <w:abstractNumId w:val="13"/>
  </w:num>
  <w:num w:numId="17">
    <w:abstractNumId w:val="11"/>
  </w:num>
  <w:num w:numId="18">
    <w:abstractNumId w:val="32"/>
  </w:num>
  <w:num w:numId="19">
    <w:abstractNumId w:val="20"/>
  </w:num>
  <w:num w:numId="20">
    <w:abstractNumId w:val="23"/>
  </w:num>
  <w:num w:numId="21">
    <w:abstractNumId w:val="26"/>
  </w:num>
  <w:num w:numId="22">
    <w:abstractNumId w:val="2"/>
  </w:num>
  <w:num w:numId="23">
    <w:abstractNumId w:val="24"/>
  </w:num>
  <w:num w:numId="24">
    <w:abstractNumId w:val="6"/>
  </w:num>
  <w:num w:numId="25">
    <w:abstractNumId w:val="18"/>
  </w:num>
  <w:num w:numId="26">
    <w:abstractNumId w:val="22"/>
  </w:num>
  <w:num w:numId="27">
    <w:abstractNumId w:val="25"/>
  </w:num>
  <w:num w:numId="28">
    <w:abstractNumId w:val="28"/>
  </w:num>
  <w:num w:numId="29">
    <w:abstractNumId w:val="33"/>
  </w:num>
  <w:num w:numId="30">
    <w:abstractNumId w:val="0"/>
  </w:num>
  <w:num w:numId="31">
    <w:abstractNumId w:val="19"/>
  </w:num>
  <w:num w:numId="32">
    <w:abstractNumId w:val="21"/>
  </w:num>
  <w:num w:numId="33">
    <w:abstractNumId w:val="1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34403"/>
    <w:rsid w:val="00034E51"/>
    <w:rsid w:val="0003606A"/>
    <w:rsid w:val="00040A4B"/>
    <w:rsid w:val="00044991"/>
    <w:rsid w:val="00050E5E"/>
    <w:rsid w:val="000702D2"/>
    <w:rsid w:val="00070D4D"/>
    <w:rsid w:val="00077759"/>
    <w:rsid w:val="00087557"/>
    <w:rsid w:val="000C0088"/>
    <w:rsid w:val="000C1C10"/>
    <w:rsid w:val="000F0AF7"/>
    <w:rsid w:val="000F3B53"/>
    <w:rsid w:val="00102CF0"/>
    <w:rsid w:val="00112011"/>
    <w:rsid w:val="00113B2E"/>
    <w:rsid w:val="0013023A"/>
    <w:rsid w:val="001401AC"/>
    <w:rsid w:val="001766C0"/>
    <w:rsid w:val="00196695"/>
    <w:rsid w:val="001A0CCE"/>
    <w:rsid w:val="001D740D"/>
    <w:rsid w:val="001E66BF"/>
    <w:rsid w:val="001F3260"/>
    <w:rsid w:val="001F581A"/>
    <w:rsid w:val="00225107"/>
    <w:rsid w:val="002334D2"/>
    <w:rsid w:val="002434A6"/>
    <w:rsid w:val="00271D29"/>
    <w:rsid w:val="002744F7"/>
    <w:rsid w:val="002B3EFF"/>
    <w:rsid w:val="002B6FBA"/>
    <w:rsid w:val="002C5F1B"/>
    <w:rsid w:val="002D4025"/>
    <w:rsid w:val="002D44D2"/>
    <w:rsid w:val="002D64B8"/>
    <w:rsid w:val="00305235"/>
    <w:rsid w:val="0030709C"/>
    <w:rsid w:val="00343E6E"/>
    <w:rsid w:val="00344946"/>
    <w:rsid w:val="0034744F"/>
    <w:rsid w:val="003672CA"/>
    <w:rsid w:val="00371A6D"/>
    <w:rsid w:val="00377179"/>
    <w:rsid w:val="00383959"/>
    <w:rsid w:val="003879CB"/>
    <w:rsid w:val="00391360"/>
    <w:rsid w:val="003B08CA"/>
    <w:rsid w:val="003B6795"/>
    <w:rsid w:val="003B77C7"/>
    <w:rsid w:val="003F0E42"/>
    <w:rsid w:val="004007E9"/>
    <w:rsid w:val="00411209"/>
    <w:rsid w:val="0041513F"/>
    <w:rsid w:val="00420248"/>
    <w:rsid w:val="004272A9"/>
    <w:rsid w:val="00434D97"/>
    <w:rsid w:val="004378E5"/>
    <w:rsid w:val="004511AC"/>
    <w:rsid w:val="004535CE"/>
    <w:rsid w:val="004608E7"/>
    <w:rsid w:val="00466846"/>
    <w:rsid w:val="00490F9E"/>
    <w:rsid w:val="004B41BB"/>
    <w:rsid w:val="004B57BF"/>
    <w:rsid w:val="004B5B19"/>
    <w:rsid w:val="004B5ECB"/>
    <w:rsid w:val="004B78FE"/>
    <w:rsid w:val="004D0611"/>
    <w:rsid w:val="004F2695"/>
    <w:rsid w:val="004F43E7"/>
    <w:rsid w:val="00501F4D"/>
    <w:rsid w:val="005115BD"/>
    <w:rsid w:val="00516012"/>
    <w:rsid w:val="00542C5D"/>
    <w:rsid w:val="00543D8D"/>
    <w:rsid w:val="00547362"/>
    <w:rsid w:val="00560694"/>
    <w:rsid w:val="00560FA9"/>
    <w:rsid w:val="00564BF3"/>
    <w:rsid w:val="00570465"/>
    <w:rsid w:val="00580DBF"/>
    <w:rsid w:val="00587C00"/>
    <w:rsid w:val="00595EFF"/>
    <w:rsid w:val="005A182C"/>
    <w:rsid w:val="005A238E"/>
    <w:rsid w:val="005D17FE"/>
    <w:rsid w:val="005D2743"/>
    <w:rsid w:val="005D3A21"/>
    <w:rsid w:val="005E4C6A"/>
    <w:rsid w:val="005F09A1"/>
    <w:rsid w:val="005F5CF5"/>
    <w:rsid w:val="00602F8F"/>
    <w:rsid w:val="006145BC"/>
    <w:rsid w:val="006237A9"/>
    <w:rsid w:val="006403B3"/>
    <w:rsid w:val="0064044B"/>
    <w:rsid w:val="00641B25"/>
    <w:rsid w:val="0064365C"/>
    <w:rsid w:val="00647D00"/>
    <w:rsid w:val="006524A7"/>
    <w:rsid w:val="00654507"/>
    <w:rsid w:val="00657B0A"/>
    <w:rsid w:val="006679F1"/>
    <w:rsid w:val="006741E7"/>
    <w:rsid w:val="00682282"/>
    <w:rsid w:val="00687B5D"/>
    <w:rsid w:val="00692513"/>
    <w:rsid w:val="006C5EBD"/>
    <w:rsid w:val="006C6B9D"/>
    <w:rsid w:val="006E79E7"/>
    <w:rsid w:val="006E7C3A"/>
    <w:rsid w:val="006F25E4"/>
    <w:rsid w:val="00722706"/>
    <w:rsid w:val="00722993"/>
    <w:rsid w:val="00722E0A"/>
    <w:rsid w:val="007426F2"/>
    <w:rsid w:val="00743017"/>
    <w:rsid w:val="0075329C"/>
    <w:rsid w:val="007539EE"/>
    <w:rsid w:val="00766E17"/>
    <w:rsid w:val="00791719"/>
    <w:rsid w:val="00793C17"/>
    <w:rsid w:val="007948A2"/>
    <w:rsid w:val="007959B2"/>
    <w:rsid w:val="007C4095"/>
    <w:rsid w:val="007E549B"/>
    <w:rsid w:val="0080013A"/>
    <w:rsid w:val="00827284"/>
    <w:rsid w:val="00847272"/>
    <w:rsid w:val="00850A27"/>
    <w:rsid w:val="00885A55"/>
    <w:rsid w:val="008D1201"/>
    <w:rsid w:val="008D24F9"/>
    <w:rsid w:val="008E00E4"/>
    <w:rsid w:val="008F16BA"/>
    <w:rsid w:val="008F6AB0"/>
    <w:rsid w:val="00920568"/>
    <w:rsid w:val="00921949"/>
    <w:rsid w:val="00921B03"/>
    <w:rsid w:val="00932435"/>
    <w:rsid w:val="0093706D"/>
    <w:rsid w:val="009448EE"/>
    <w:rsid w:val="00961CE2"/>
    <w:rsid w:val="00962A47"/>
    <w:rsid w:val="009815E1"/>
    <w:rsid w:val="00986575"/>
    <w:rsid w:val="009B29C0"/>
    <w:rsid w:val="009C5574"/>
    <w:rsid w:val="009C6FBB"/>
    <w:rsid w:val="009D330A"/>
    <w:rsid w:val="009D45AE"/>
    <w:rsid w:val="009D7D8A"/>
    <w:rsid w:val="009F7147"/>
    <w:rsid w:val="00A05629"/>
    <w:rsid w:val="00A134AC"/>
    <w:rsid w:val="00A141AC"/>
    <w:rsid w:val="00A273D3"/>
    <w:rsid w:val="00A416B3"/>
    <w:rsid w:val="00A4736C"/>
    <w:rsid w:val="00A561EA"/>
    <w:rsid w:val="00A610BD"/>
    <w:rsid w:val="00A6589C"/>
    <w:rsid w:val="00A717E5"/>
    <w:rsid w:val="00A867D0"/>
    <w:rsid w:val="00A96D97"/>
    <w:rsid w:val="00A97D5A"/>
    <w:rsid w:val="00AB4852"/>
    <w:rsid w:val="00AC3BB1"/>
    <w:rsid w:val="00AC4148"/>
    <w:rsid w:val="00AC54DD"/>
    <w:rsid w:val="00AD04B6"/>
    <w:rsid w:val="00AD15BD"/>
    <w:rsid w:val="00AF5CC5"/>
    <w:rsid w:val="00B365F7"/>
    <w:rsid w:val="00B40D2E"/>
    <w:rsid w:val="00B669B3"/>
    <w:rsid w:val="00B76FB6"/>
    <w:rsid w:val="00B827C0"/>
    <w:rsid w:val="00B93B95"/>
    <w:rsid w:val="00BA1C6C"/>
    <w:rsid w:val="00BA7BF6"/>
    <w:rsid w:val="00BB0691"/>
    <w:rsid w:val="00BC36E5"/>
    <w:rsid w:val="00BC457E"/>
    <w:rsid w:val="00BC45EE"/>
    <w:rsid w:val="00BC54EF"/>
    <w:rsid w:val="00BD16EA"/>
    <w:rsid w:val="00BF468A"/>
    <w:rsid w:val="00C003EC"/>
    <w:rsid w:val="00C029A8"/>
    <w:rsid w:val="00C11848"/>
    <w:rsid w:val="00C12EBE"/>
    <w:rsid w:val="00C147B2"/>
    <w:rsid w:val="00C16256"/>
    <w:rsid w:val="00C334A5"/>
    <w:rsid w:val="00C3535F"/>
    <w:rsid w:val="00C46A57"/>
    <w:rsid w:val="00C56576"/>
    <w:rsid w:val="00C619D1"/>
    <w:rsid w:val="00C61B65"/>
    <w:rsid w:val="00C65673"/>
    <w:rsid w:val="00C87921"/>
    <w:rsid w:val="00C950A6"/>
    <w:rsid w:val="00CA13D4"/>
    <w:rsid w:val="00CA7934"/>
    <w:rsid w:val="00CB1766"/>
    <w:rsid w:val="00CB4CF6"/>
    <w:rsid w:val="00CC5210"/>
    <w:rsid w:val="00CD0EDE"/>
    <w:rsid w:val="00CE48F4"/>
    <w:rsid w:val="00CF245A"/>
    <w:rsid w:val="00D205C8"/>
    <w:rsid w:val="00D45A14"/>
    <w:rsid w:val="00D658B2"/>
    <w:rsid w:val="00D90DD7"/>
    <w:rsid w:val="00DA5C13"/>
    <w:rsid w:val="00DC0151"/>
    <w:rsid w:val="00DC104A"/>
    <w:rsid w:val="00DD051B"/>
    <w:rsid w:val="00DD7DEF"/>
    <w:rsid w:val="00DE7085"/>
    <w:rsid w:val="00DE7E81"/>
    <w:rsid w:val="00E01113"/>
    <w:rsid w:val="00E23C78"/>
    <w:rsid w:val="00E324CA"/>
    <w:rsid w:val="00E42949"/>
    <w:rsid w:val="00E47F5D"/>
    <w:rsid w:val="00E51BE0"/>
    <w:rsid w:val="00E57F1F"/>
    <w:rsid w:val="00E74B46"/>
    <w:rsid w:val="00E7593F"/>
    <w:rsid w:val="00E82ABF"/>
    <w:rsid w:val="00E867E4"/>
    <w:rsid w:val="00E8744F"/>
    <w:rsid w:val="00EA626D"/>
    <w:rsid w:val="00EA6EBE"/>
    <w:rsid w:val="00EC7F85"/>
    <w:rsid w:val="00ED1DBC"/>
    <w:rsid w:val="00ED2486"/>
    <w:rsid w:val="00ED47B9"/>
    <w:rsid w:val="00EE2510"/>
    <w:rsid w:val="00F1367F"/>
    <w:rsid w:val="00F14D43"/>
    <w:rsid w:val="00F31CC2"/>
    <w:rsid w:val="00F3630F"/>
    <w:rsid w:val="00F54458"/>
    <w:rsid w:val="00F73CA8"/>
    <w:rsid w:val="00F75CCD"/>
    <w:rsid w:val="00F83C38"/>
    <w:rsid w:val="00F87F73"/>
    <w:rsid w:val="00F92C12"/>
    <w:rsid w:val="00FA34C9"/>
    <w:rsid w:val="00FA4C6E"/>
    <w:rsid w:val="00FB1617"/>
    <w:rsid w:val="00FC441A"/>
    <w:rsid w:val="00FE456D"/>
    <w:rsid w:val="00FF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BFA22"/>
  <w15:docId w15:val="{60CBC882-4658-4C72-AB11-C4A152E8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customStyle="1" w:styleId="InsideAddress">
    <w:name w:val="Inside Address"/>
    <w:basedOn w:val="Normal"/>
    <w:rsid w:val="00641B25"/>
    <w:rPr>
      <w:rFonts w:ascii="Times New Roman" w:eastAsia="Times New Roman" w:hAnsi="Times New Roman"/>
      <w:sz w:val="20"/>
      <w:szCs w:val="20"/>
    </w:rPr>
  </w:style>
  <w:style w:type="paragraph" w:customStyle="1" w:styleId="ReferenceLine">
    <w:name w:val="Reference Line"/>
    <w:basedOn w:val="BodyText"/>
    <w:rsid w:val="00641B25"/>
    <w:rPr>
      <w:rFonts w:ascii="Times New Roman" w:eastAsia="Times New Roman" w:hAnsi="Times New Roman"/>
      <w:sz w:val="20"/>
      <w:szCs w:val="20"/>
    </w:rPr>
  </w:style>
  <w:style w:type="paragraph" w:styleId="BodyText">
    <w:name w:val="Body Text"/>
    <w:basedOn w:val="Normal"/>
    <w:link w:val="BodyTextChar"/>
    <w:uiPriority w:val="99"/>
    <w:unhideWhenUsed/>
    <w:rsid w:val="00641B25"/>
    <w:pPr>
      <w:spacing w:after="120"/>
    </w:pPr>
  </w:style>
  <w:style w:type="character" w:customStyle="1" w:styleId="BodyTextChar">
    <w:name w:val="Body Text Char"/>
    <w:basedOn w:val="DefaultParagraphFont"/>
    <w:link w:val="BodyText"/>
    <w:uiPriority w:val="99"/>
    <w:rsid w:val="00641B25"/>
    <w:rPr>
      <w:rFonts w:ascii="Calibri" w:hAnsi="Calibri" w:cs="Times New Roman"/>
    </w:rPr>
  </w:style>
  <w:style w:type="paragraph" w:customStyle="1" w:styleId="Default">
    <w:name w:val="Default"/>
    <w:rsid w:val="005F09A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 w:id="132195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80C6A-C305-456F-A22C-D2D21744D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Grush, Matthew P.</cp:lastModifiedBy>
  <cp:revision>11</cp:revision>
  <cp:lastPrinted>2021-05-25T20:20:00Z</cp:lastPrinted>
  <dcterms:created xsi:type="dcterms:W3CDTF">2021-07-20T21:05:00Z</dcterms:created>
  <dcterms:modified xsi:type="dcterms:W3CDTF">2021-07-20T22:11:00Z</dcterms:modified>
</cp:coreProperties>
</file>